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00A9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F62C15" w:rsidRPr="003800A9" w:rsidRDefault="00F62C15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 xml:space="preserve">к постановлению главы </w:t>
      </w:r>
    </w:p>
    <w:p w:rsidR="00F62C15" w:rsidRPr="003800A9" w:rsidRDefault="001231C9" w:rsidP="00F62C1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13.07</w:t>
      </w:r>
      <w:r w:rsidR="00A319F6">
        <w:rPr>
          <w:rFonts w:ascii="Arial" w:eastAsia="Times New Roman" w:hAnsi="Arial" w:cs="Arial"/>
          <w:sz w:val="24"/>
          <w:szCs w:val="24"/>
        </w:rPr>
        <w:t>.2022</w:t>
      </w:r>
      <w:r w:rsidR="00AF4C1B">
        <w:rPr>
          <w:rFonts w:ascii="Arial" w:eastAsia="Times New Roman" w:hAnsi="Arial" w:cs="Arial"/>
          <w:sz w:val="24"/>
          <w:szCs w:val="24"/>
        </w:rPr>
        <w:t xml:space="preserve"> №</w:t>
      </w:r>
      <w:r>
        <w:rPr>
          <w:rFonts w:ascii="Arial" w:eastAsia="Times New Roman" w:hAnsi="Arial" w:cs="Arial"/>
          <w:sz w:val="24"/>
          <w:szCs w:val="24"/>
        </w:rPr>
        <w:t>26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СВЕДЕНИЯ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800A9">
        <w:rPr>
          <w:rFonts w:ascii="Arial" w:eastAsia="Times New Roman" w:hAnsi="Arial" w:cs="Arial"/>
          <w:bCs/>
          <w:sz w:val="24"/>
          <w:szCs w:val="24"/>
        </w:rPr>
        <w:t>о численности муниципальных служащих, работников муниципальных учреждений Утянского сельсовета Хабарского района Алтайского края с указанием фактических расходов на оплату их труда</w:t>
      </w:r>
    </w:p>
    <w:p w:rsidR="00F62C15" w:rsidRPr="003800A9" w:rsidRDefault="004F35C1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за </w:t>
      </w:r>
      <w:r w:rsidR="00AF4C1B">
        <w:rPr>
          <w:rFonts w:ascii="Arial" w:eastAsia="Times New Roman" w:hAnsi="Arial" w:cs="Arial"/>
          <w:sz w:val="24"/>
          <w:szCs w:val="24"/>
        </w:rPr>
        <w:t>_1</w:t>
      </w:r>
      <w:r w:rsidR="001231C9">
        <w:rPr>
          <w:rFonts w:ascii="Arial" w:eastAsia="Times New Roman" w:hAnsi="Arial" w:cs="Arial"/>
          <w:sz w:val="24"/>
          <w:szCs w:val="24"/>
        </w:rPr>
        <w:t>-е полугодие</w:t>
      </w:r>
      <w:r w:rsidR="00A319F6">
        <w:rPr>
          <w:rFonts w:ascii="Arial" w:eastAsia="Times New Roman" w:hAnsi="Arial" w:cs="Arial"/>
          <w:sz w:val="24"/>
          <w:szCs w:val="24"/>
        </w:rPr>
        <w:t xml:space="preserve"> 2022</w:t>
      </w:r>
      <w:r w:rsidR="00F62C15" w:rsidRPr="003800A9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3800A9">
        <w:rPr>
          <w:rFonts w:ascii="Arial" w:eastAsia="Times New Roman" w:hAnsi="Arial" w:cs="Arial"/>
          <w:sz w:val="24"/>
          <w:szCs w:val="24"/>
        </w:rPr>
        <w:t>(с нарастающим итогом с начала года)</w:t>
      </w: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801"/>
      </w:tblGrid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Категория работников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Фактические расходы на оплату труда за отчетный период, </w:t>
            </w:r>
            <w:proofErr w:type="spellStart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тыс.руб</w:t>
            </w:r>
            <w:proofErr w:type="spellEnd"/>
            <w:r w:rsidRPr="003800A9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Муниципальные служащие Утянского сельсовета Хабарского района</w:t>
            </w:r>
          </w:p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1231C9" w:rsidP="00380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380,3</w:t>
            </w:r>
          </w:p>
        </w:tc>
      </w:tr>
      <w:tr w:rsidR="00F62C15" w:rsidRPr="003800A9" w:rsidTr="00F210A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C15" w:rsidRPr="003800A9" w:rsidRDefault="00F62C15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800A9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Работники муниципальных учреждений (техперсонал)  Утянского сельсовета Хабарского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1231C9" w:rsidP="00F62C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15" w:rsidRPr="003800A9" w:rsidRDefault="001231C9" w:rsidP="00BC0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320,0</w:t>
            </w:r>
          </w:p>
        </w:tc>
      </w:tr>
    </w:tbl>
    <w:p w:rsidR="00F62C15" w:rsidRPr="003800A9" w:rsidRDefault="00F62C15" w:rsidP="00F62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2C15" w:rsidRPr="003800A9" w:rsidRDefault="00F62C15">
      <w:pPr>
        <w:rPr>
          <w:rFonts w:ascii="Arial" w:hAnsi="Arial" w:cs="Arial"/>
          <w:sz w:val="24"/>
          <w:szCs w:val="24"/>
        </w:rPr>
      </w:pPr>
    </w:p>
    <w:p w:rsidR="003800A9" w:rsidRPr="003800A9" w:rsidRDefault="003800A9">
      <w:pPr>
        <w:rPr>
          <w:rFonts w:ascii="Arial" w:hAnsi="Arial" w:cs="Arial"/>
          <w:sz w:val="24"/>
          <w:szCs w:val="24"/>
        </w:rPr>
      </w:pPr>
    </w:p>
    <w:sectPr w:rsidR="003800A9" w:rsidRPr="003800A9" w:rsidSect="001823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2C"/>
    <w:rsid w:val="00001093"/>
    <w:rsid w:val="00046624"/>
    <w:rsid w:val="00066640"/>
    <w:rsid w:val="001231C9"/>
    <w:rsid w:val="00124923"/>
    <w:rsid w:val="001823DD"/>
    <w:rsid w:val="0018428B"/>
    <w:rsid w:val="001A2AA2"/>
    <w:rsid w:val="001D55EE"/>
    <w:rsid w:val="0027577E"/>
    <w:rsid w:val="002B7A2E"/>
    <w:rsid w:val="002D3096"/>
    <w:rsid w:val="002E7C02"/>
    <w:rsid w:val="00331BDD"/>
    <w:rsid w:val="003800A9"/>
    <w:rsid w:val="003A0993"/>
    <w:rsid w:val="003E1E97"/>
    <w:rsid w:val="003E6123"/>
    <w:rsid w:val="004E73DA"/>
    <w:rsid w:val="004F35C1"/>
    <w:rsid w:val="005555B5"/>
    <w:rsid w:val="00557D79"/>
    <w:rsid w:val="005642C0"/>
    <w:rsid w:val="00603F2C"/>
    <w:rsid w:val="00637CEE"/>
    <w:rsid w:val="00656DDF"/>
    <w:rsid w:val="00686EDE"/>
    <w:rsid w:val="006A65FB"/>
    <w:rsid w:val="006B7645"/>
    <w:rsid w:val="006C3C2A"/>
    <w:rsid w:val="007A441B"/>
    <w:rsid w:val="00856F01"/>
    <w:rsid w:val="008976E6"/>
    <w:rsid w:val="008D6D5B"/>
    <w:rsid w:val="009371E3"/>
    <w:rsid w:val="0097540B"/>
    <w:rsid w:val="00A23E54"/>
    <w:rsid w:val="00A319F6"/>
    <w:rsid w:val="00A55155"/>
    <w:rsid w:val="00AD1053"/>
    <w:rsid w:val="00AE51B9"/>
    <w:rsid w:val="00AE51C5"/>
    <w:rsid w:val="00AF4C1B"/>
    <w:rsid w:val="00B30881"/>
    <w:rsid w:val="00B34370"/>
    <w:rsid w:val="00B52C41"/>
    <w:rsid w:val="00BC06D3"/>
    <w:rsid w:val="00BC1C9F"/>
    <w:rsid w:val="00C37D62"/>
    <w:rsid w:val="00D21681"/>
    <w:rsid w:val="00F563AA"/>
    <w:rsid w:val="00F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2DCC1-D2CC-4379-BDBD-04A9AD7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F2C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8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ED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A2AA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62C1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2022-04-14T08:49:00Z</cp:lastPrinted>
  <dcterms:created xsi:type="dcterms:W3CDTF">2022-07-13T09:13:00Z</dcterms:created>
  <dcterms:modified xsi:type="dcterms:W3CDTF">2022-07-21T08:32:00Z</dcterms:modified>
</cp:coreProperties>
</file>