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4CD" w:rsidRPr="004D13E2" w:rsidRDefault="002724CD" w:rsidP="002724CD">
      <w:pPr>
        <w:jc w:val="both"/>
        <w:rPr>
          <w:rFonts w:ascii="Arial" w:hAnsi="Arial" w:cs="Arial"/>
        </w:rPr>
      </w:pPr>
    </w:p>
    <w:p w:rsidR="002724CD" w:rsidRPr="004D13E2" w:rsidRDefault="002724CD" w:rsidP="002724CD">
      <w:pPr>
        <w:jc w:val="both"/>
        <w:rPr>
          <w:rFonts w:ascii="Arial" w:hAnsi="Arial" w:cs="Arial"/>
        </w:rPr>
      </w:pPr>
    </w:p>
    <w:p w:rsidR="002724CD" w:rsidRPr="004D13E2" w:rsidRDefault="002724CD" w:rsidP="002724CD">
      <w:pPr>
        <w:ind w:firstLine="709"/>
        <w:jc w:val="both"/>
        <w:rPr>
          <w:rFonts w:ascii="Arial" w:hAnsi="Arial" w:cs="Arial"/>
        </w:rPr>
      </w:pPr>
    </w:p>
    <w:p w:rsidR="002724CD" w:rsidRPr="004D13E2" w:rsidRDefault="002724CD" w:rsidP="002724CD">
      <w:pPr>
        <w:ind w:firstLine="709"/>
        <w:jc w:val="both"/>
        <w:rPr>
          <w:rFonts w:ascii="Arial" w:hAnsi="Arial" w:cs="Arial"/>
        </w:rPr>
      </w:pPr>
    </w:p>
    <w:p w:rsidR="002724CD" w:rsidRPr="004D13E2" w:rsidRDefault="002724CD" w:rsidP="002724CD">
      <w:pPr>
        <w:ind w:firstLine="709"/>
        <w:jc w:val="both"/>
        <w:rPr>
          <w:rFonts w:ascii="Arial" w:hAnsi="Arial" w:cs="Arial"/>
        </w:rPr>
      </w:pPr>
    </w:p>
    <w:p w:rsidR="002724CD" w:rsidRPr="004D13E2" w:rsidRDefault="002724CD" w:rsidP="002724CD">
      <w:pPr>
        <w:ind w:firstLine="709"/>
        <w:jc w:val="both"/>
        <w:rPr>
          <w:rFonts w:ascii="Arial" w:hAnsi="Arial" w:cs="Arial"/>
        </w:rPr>
      </w:pPr>
    </w:p>
    <w:p w:rsidR="002724CD" w:rsidRPr="004D13E2" w:rsidRDefault="002724CD" w:rsidP="002724CD">
      <w:pPr>
        <w:ind w:firstLine="709"/>
        <w:jc w:val="both"/>
        <w:rPr>
          <w:rFonts w:ascii="Arial" w:hAnsi="Arial" w:cs="Arial"/>
        </w:rPr>
      </w:pPr>
    </w:p>
    <w:p w:rsidR="002724CD" w:rsidRPr="004D13E2" w:rsidRDefault="002724CD" w:rsidP="002724CD">
      <w:pPr>
        <w:ind w:firstLine="709"/>
        <w:jc w:val="both"/>
        <w:rPr>
          <w:rFonts w:ascii="Arial" w:hAnsi="Arial" w:cs="Arial"/>
        </w:rPr>
      </w:pPr>
    </w:p>
    <w:p w:rsidR="002724CD" w:rsidRPr="004D13E2" w:rsidRDefault="002724CD" w:rsidP="00B407E2">
      <w:pPr>
        <w:pStyle w:val="ConsPlusNormal"/>
        <w:jc w:val="both"/>
        <w:rPr>
          <w:rFonts w:ascii="Arial" w:hAnsi="Arial" w:cs="Arial"/>
        </w:rPr>
      </w:pPr>
    </w:p>
    <w:p w:rsidR="002724CD" w:rsidRPr="004D13E2" w:rsidRDefault="002724CD" w:rsidP="002724CD">
      <w:pPr>
        <w:pStyle w:val="ConsPlusNormal"/>
        <w:ind w:firstLine="709"/>
        <w:jc w:val="both"/>
        <w:rPr>
          <w:rFonts w:ascii="Arial" w:hAnsi="Arial" w:cs="Arial"/>
        </w:rPr>
      </w:pPr>
    </w:p>
    <w:p w:rsidR="002724CD" w:rsidRPr="004D13E2" w:rsidRDefault="002724CD" w:rsidP="002724CD">
      <w:pPr>
        <w:pStyle w:val="ConsPlusNormal"/>
        <w:ind w:firstLine="709"/>
        <w:jc w:val="center"/>
        <w:rPr>
          <w:rFonts w:ascii="Arial" w:hAnsi="Arial" w:cs="Arial"/>
        </w:rPr>
      </w:pPr>
    </w:p>
    <w:p w:rsidR="002724CD" w:rsidRPr="004D13E2" w:rsidRDefault="002724CD" w:rsidP="002724CD">
      <w:pPr>
        <w:pStyle w:val="ConsPlusNormal"/>
        <w:ind w:firstLine="709"/>
        <w:jc w:val="center"/>
        <w:rPr>
          <w:rFonts w:ascii="Arial" w:hAnsi="Arial" w:cs="Arial"/>
          <w:b/>
        </w:rPr>
      </w:pPr>
    </w:p>
    <w:p w:rsidR="002724CD" w:rsidRPr="004D13E2" w:rsidRDefault="002724CD" w:rsidP="002724CD">
      <w:pPr>
        <w:pStyle w:val="ConsPlusNormal"/>
        <w:ind w:firstLine="709"/>
        <w:jc w:val="center"/>
        <w:rPr>
          <w:rFonts w:ascii="Arial" w:hAnsi="Arial" w:cs="Arial"/>
          <w:b/>
        </w:rPr>
      </w:pPr>
      <w:r w:rsidRPr="004D13E2">
        <w:rPr>
          <w:rFonts w:ascii="Arial" w:hAnsi="Arial" w:cs="Arial"/>
          <w:b/>
        </w:rPr>
        <w:t>СБОРНИК</w:t>
      </w:r>
    </w:p>
    <w:p w:rsidR="002724CD" w:rsidRPr="004D13E2" w:rsidRDefault="002724CD" w:rsidP="002724CD">
      <w:pPr>
        <w:pStyle w:val="ConsPlusNormal"/>
        <w:ind w:firstLine="709"/>
        <w:jc w:val="center"/>
        <w:rPr>
          <w:rFonts w:ascii="Arial" w:hAnsi="Arial" w:cs="Arial"/>
          <w:b/>
        </w:rPr>
      </w:pPr>
      <w:r w:rsidRPr="004D13E2">
        <w:rPr>
          <w:rFonts w:ascii="Arial" w:hAnsi="Arial" w:cs="Arial"/>
          <w:b/>
        </w:rPr>
        <w:t xml:space="preserve">МУНИЦИПАЛЬНЫХ ПРАВОВЫХ АКТОВ </w:t>
      </w:r>
    </w:p>
    <w:p w:rsidR="00DB4571" w:rsidRPr="004D13E2" w:rsidRDefault="00DB4571" w:rsidP="002724CD">
      <w:pPr>
        <w:pStyle w:val="ConsPlusNormal"/>
        <w:ind w:firstLine="709"/>
        <w:jc w:val="center"/>
        <w:rPr>
          <w:rFonts w:ascii="Arial" w:hAnsi="Arial" w:cs="Arial"/>
          <w:b/>
        </w:rPr>
      </w:pPr>
      <w:r w:rsidRPr="004D13E2">
        <w:rPr>
          <w:rFonts w:ascii="Arial" w:hAnsi="Arial" w:cs="Arial"/>
          <w:b/>
        </w:rPr>
        <w:t xml:space="preserve">МУНИЦИПАЛЬНОГО ОБРАЗОВАНИЯ </w:t>
      </w:r>
    </w:p>
    <w:p w:rsidR="002724CD" w:rsidRPr="004D13E2" w:rsidRDefault="00DB4571" w:rsidP="002724CD">
      <w:pPr>
        <w:pStyle w:val="ConsPlusNormal"/>
        <w:ind w:firstLine="709"/>
        <w:jc w:val="center"/>
        <w:rPr>
          <w:rFonts w:ascii="Arial" w:hAnsi="Arial" w:cs="Arial"/>
          <w:b/>
        </w:rPr>
      </w:pPr>
      <w:r w:rsidRPr="004D13E2">
        <w:rPr>
          <w:rFonts w:ascii="Arial" w:hAnsi="Arial" w:cs="Arial"/>
          <w:b/>
        </w:rPr>
        <w:t>УТЯНСКИЙ СЕЛЬСОВЕТ</w:t>
      </w:r>
    </w:p>
    <w:p w:rsidR="002724CD" w:rsidRPr="004D13E2" w:rsidRDefault="000309C4" w:rsidP="002724CD">
      <w:pPr>
        <w:pStyle w:val="ConsPlusNormal"/>
        <w:ind w:firstLine="709"/>
        <w:jc w:val="center"/>
        <w:rPr>
          <w:rFonts w:ascii="Arial" w:hAnsi="Arial" w:cs="Arial"/>
          <w:b/>
        </w:rPr>
      </w:pPr>
      <w:r w:rsidRPr="004D13E2">
        <w:rPr>
          <w:rFonts w:ascii="Arial" w:hAnsi="Arial" w:cs="Arial"/>
          <w:b/>
        </w:rPr>
        <w:t>ХАБАРСКОГО</w:t>
      </w:r>
      <w:r w:rsidR="002724CD" w:rsidRPr="004D13E2">
        <w:rPr>
          <w:rFonts w:ascii="Arial" w:hAnsi="Arial" w:cs="Arial"/>
          <w:b/>
        </w:rPr>
        <w:t xml:space="preserve"> РАЙОНА АЛТАЙСКОГО КРАЯ</w:t>
      </w:r>
    </w:p>
    <w:p w:rsidR="002724CD" w:rsidRPr="004D13E2" w:rsidRDefault="002724CD" w:rsidP="002724CD">
      <w:pPr>
        <w:pStyle w:val="ConsPlusNormal"/>
        <w:ind w:firstLine="709"/>
        <w:jc w:val="center"/>
        <w:rPr>
          <w:rFonts w:ascii="Arial" w:hAnsi="Arial" w:cs="Arial"/>
          <w:b/>
        </w:rPr>
      </w:pPr>
    </w:p>
    <w:p w:rsidR="002724CD" w:rsidRPr="004D13E2" w:rsidRDefault="002724CD" w:rsidP="002724CD">
      <w:pPr>
        <w:pStyle w:val="ConsPlusNormal"/>
        <w:ind w:firstLine="709"/>
        <w:jc w:val="center"/>
        <w:rPr>
          <w:rFonts w:ascii="Arial" w:hAnsi="Arial" w:cs="Arial"/>
          <w:b/>
        </w:rPr>
      </w:pPr>
    </w:p>
    <w:p w:rsidR="002724CD" w:rsidRPr="004D13E2" w:rsidRDefault="002724CD" w:rsidP="002724CD">
      <w:pPr>
        <w:pStyle w:val="ConsPlusNormal"/>
        <w:ind w:firstLine="709"/>
        <w:jc w:val="center"/>
        <w:rPr>
          <w:rFonts w:ascii="Arial" w:hAnsi="Arial" w:cs="Arial"/>
          <w:b/>
        </w:rPr>
      </w:pPr>
    </w:p>
    <w:p w:rsidR="002724CD" w:rsidRPr="004D13E2" w:rsidRDefault="002724CD" w:rsidP="002724CD">
      <w:pPr>
        <w:pStyle w:val="ConsPlusNormal"/>
        <w:ind w:firstLine="709"/>
        <w:jc w:val="center"/>
        <w:rPr>
          <w:rFonts w:ascii="Arial" w:hAnsi="Arial" w:cs="Arial"/>
          <w:b/>
        </w:rPr>
      </w:pPr>
    </w:p>
    <w:p w:rsidR="002724CD" w:rsidRPr="004D13E2" w:rsidRDefault="002724CD" w:rsidP="002724CD">
      <w:pPr>
        <w:pStyle w:val="ConsPlusNormal"/>
        <w:ind w:firstLine="709"/>
        <w:jc w:val="center"/>
        <w:rPr>
          <w:rFonts w:ascii="Arial" w:hAnsi="Arial" w:cs="Arial"/>
          <w:b/>
        </w:rPr>
      </w:pPr>
    </w:p>
    <w:p w:rsidR="002724CD" w:rsidRPr="004D13E2" w:rsidRDefault="002724CD" w:rsidP="002724CD">
      <w:pPr>
        <w:pStyle w:val="ConsPlusNormal"/>
        <w:ind w:firstLine="709"/>
        <w:jc w:val="center"/>
        <w:rPr>
          <w:rFonts w:ascii="Arial" w:hAnsi="Arial" w:cs="Arial"/>
          <w:b/>
        </w:rPr>
      </w:pPr>
    </w:p>
    <w:p w:rsidR="002724CD" w:rsidRPr="004D13E2" w:rsidRDefault="002724CD" w:rsidP="002724CD">
      <w:pPr>
        <w:pStyle w:val="ConsPlusNormal"/>
        <w:ind w:firstLine="709"/>
        <w:jc w:val="center"/>
        <w:rPr>
          <w:rFonts w:ascii="Arial" w:hAnsi="Arial" w:cs="Arial"/>
          <w:b/>
        </w:rPr>
      </w:pPr>
    </w:p>
    <w:p w:rsidR="002724CD" w:rsidRPr="004D13E2" w:rsidRDefault="002724CD" w:rsidP="002724CD">
      <w:pPr>
        <w:pStyle w:val="ConsPlusNormal"/>
        <w:ind w:firstLine="709"/>
        <w:jc w:val="center"/>
        <w:rPr>
          <w:rFonts w:ascii="Arial" w:hAnsi="Arial" w:cs="Arial"/>
          <w:b/>
        </w:rPr>
      </w:pPr>
    </w:p>
    <w:p w:rsidR="002724CD" w:rsidRPr="004D13E2" w:rsidRDefault="002724CD" w:rsidP="002724CD">
      <w:pPr>
        <w:pStyle w:val="ConsPlusNormal"/>
        <w:ind w:firstLine="709"/>
        <w:jc w:val="center"/>
        <w:rPr>
          <w:rFonts w:ascii="Arial" w:hAnsi="Arial" w:cs="Arial"/>
          <w:b/>
        </w:rPr>
      </w:pPr>
    </w:p>
    <w:p w:rsidR="002724CD" w:rsidRPr="004D13E2" w:rsidRDefault="002724CD" w:rsidP="002724CD">
      <w:pPr>
        <w:pStyle w:val="ConsPlusNormal"/>
        <w:ind w:firstLine="709"/>
        <w:jc w:val="center"/>
        <w:rPr>
          <w:rFonts w:ascii="Arial" w:hAnsi="Arial" w:cs="Arial"/>
          <w:b/>
        </w:rPr>
      </w:pPr>
    </w:p>
    <w:p w:rsidR="002724CD" w:rsidRPr="004D13E2" w:rsidRDefault="002724CD" w:rsidP="002724CD">
      <w:pPr>
        <w:pStyle w:val="ConsPlusNormal"/>
        <w:ind w:firstLine="709"/>
        <w:jc w:val="center"/>
        <w:rPr>
          <w:rFonts w:ascii="Arial" w:hAnsi="Arial" w:cs="Arial"/>
          <w:b/>
        </w:rPr>
      </w:pPr>
    </w:p>
    <w:p w:rsidR="002724CD" w:rsidRPr="004D13E2" w:rsidRDefault="002724CD" w:rsidP="002724CD">
      <w:pPr>
        <w:pStyle w:val="ConsPlusNormal"/>
        <w:ind w:firstLine="709"/>
        <w:jc w:val="center"/>
        <w:rPr>
          <w:rFonts w:ascii="Arial" w:hAnsi="Arial" w:cs="Arial"/>
          <w:b/>
        </w:rPr>
      </w:pPr>
    </w:p>
    <w:p w:rsidR="002724CD" w:rsidRPr="004D13E2" w:rsidRDefault="002724CD" w:rsidP="002724CD">
      <w:pPr>
        <w:pStyle w:val="ConsPlusNormal"/>
        <w:ind w:firstLine="709"/>
        <w:jc w:val="center"/>
        <w:rPr>
          <w:rFonts w:ascii="Arial" w:hAnsi="Arial" w:cs="Arial"/>
          <w:b/>
        </w:rPr>
      </w:pPr>
    </w:p>
    <w:p w:rsidR="002724CD" w:rsidRPr="004D13E2" w:rsidRDefault="002724CD" w:rsidP="002724CD">
      <w:pPr>
        <w:pStyle w:val="ConsPlusNormal"/>
        <w:ind w:firstLine="709"/>
        <w:jc w:val="center"/>
        <w:rPr>
          <w:rFonts w:ascii="Arial" w:hAnsi="Arial" w:cs="Arial"/>
          <w:b/>
        </w:rPr>
      </w:pPr>
    </w:p>
    <w:p w:rsidR="00C1567C" w:rsidRPr="004D13E2" w:rsidRDefault="00C1567C" w:rsidP="002724CD">
      <w:pPr>
        <w:pStyle w:val="ConsPlusNormal"/>
        <w:ind w:firstLine="709"/>
        <w:jc w:val="center"/>
        <w:rPr>
          <w:rFonts w:ascii="Arial" w:hAnsi="Arial" w:cs="Arial"/>
          <w:b/>
        </w:rPr>
      </w:pPr>
    </w:p>
    <w:p w:rsidR="00C1567C" w:rsidRPr="004D13E2" w:rsidRDefault="00C1567C" w:rsidP="002724CD">
      <w:pPr>
        <w:pStyle w:val="ConsPlusNormal"/>
        <w:ind w:firstLine="709"/>
        <w:jc w:val="center"/>
        <w:rPr>
          <w:rFonts w:ascii="Arial" w:hAnsi="Arial" w:cs="Arial"/>
          <w:b/>
        </w:rPr>
      </w:pPr>
    </w:p>
    <w:p w:rsidR="00C1567C" w:rsidRPr="004D13E2" w:rsidRDefault="00C1567C" w:rsidP="002724CD">
      <w:pPr>
        <w:pStyle w:val="ConsPlusNormal"/>
        <w:ind w:firstLine="709"/>
        <w:jc w:val="center"/>
        <w:rPr>
          <w:rFonts w:ascii="Arial" w:hAnsi="Arial" w:cs="Arial"/>
          <w:b/>
        </w:rPr>
      </w:pPr>
    </w:p>
    <w:p w:rsidR="00C1567C" w:rsidRPr="004D13E2" w:rsidRDefault="00C1567C" w:rsidP="002724CD">
      <w:pPr>
        <w:pStyle w:val="ConsPlusNormal"/>
        <w:ind w:firstLine="709"/>
        <w:jc w:val="center"/>
        <w:rPr>
          <w:rFonts w:ascii="Arial" w:hAnsi="Arial" w:cs="Arial"/>
          <w:b/>
        </w:rPr>
      </w:pPr>
    </w:p>
    <w:p w:rsidR="00C1567C" w:rsidRPr="004D13E2" w:rsidRDefault="00C1567C" w:rsidP="002724CD">
      <w:pPr>
        <w:pStyle w:val="ConsPlusNormal"/>
        <w:ind w:firstLine="709"/>
        <w:jc w:val="center"/>
        <w:rPr>
          <w:rFonts w:ascii="Arial" w:hAnsi="Arial" w:cs="Arial"/>
          <w:b/>
        </w:rPr>
      </w:pPr>
    </w:p>
    <w:p w:rsidR="00C1567C" w:rsidRPr="004D13E2" w:rsidRDefault="00C1567C" w:rsidP="002724CD">
      <w:pPr>
        <w:pStyle w:val="ConsPlusNormal"/>
        <w:ind w:firstLine="709"/>
        <w:jc w:val="center"/>
        <w:rPr>
          <w:rFonts w:ascii="Arial" w:hAnsi="Arial" w:cs="Arial"/>
          <w:b/>
        </w:rPr>
      </w:pPr>
    </w:p>
    <w:p w:rsidR="00C1567C" w:rsidRPr="004D13E2" w:rsidRDefault="00C1567C" w:rsidP="002724CD">
      <w:pPr>
        <w:pStyle w:val="ConsPlusNormal"/>
        <w:ind w:firstLine="709"/>
        <w:jc w:val="center"/>
        <w:rPr>
          <w:rFonts w:ascii="Arial" w:hAnsi="Arial" w:cs="Arial"/>
          <w:b/>
        </w:rPr>
      </w:pPr>
    </w:p>
    <w:p w:rsidR="00C1567C" w:rsidRPr="004D13E2" w:rsidRDefault="00C1567C" w:rsidP="002724CD">
      <w:pPr>
        <w:pStyle w:val="ConsPlusNormal"/>
        <w:ind w:firstLine="709"/>
        <w:jc w:val="center"/>
        <w:rPr>
          <w:rFonts w:ascii="Arial" w:hAnsi="Arial" w:cs="Arial"/>
          <w:b/>
        </w:rPr>
      </w:pPr>
    </w:p>
    <w:p w:rsidR="00C1567C" w:rsidRPr="004D13E2" w:rsidRDefault="00C1567C" w:rsidP="002724CD">
      <w:pPr>
        <w:pStyle w:val="ConsPlusNormal"/>
        <w:ind w:firstLine="709"/>
        <w:jc w:val="center"/>
        <w:rPr>
          <w:rFonts w:ascii="Arial" w:hAnsi="Arial" w:cs="Arial"/>
          <w:b/>
        </w:rPr>
      </w:pPr>
    </w:p>
    <w:p w:rsidR="00C1567C" w:rsidRPr="004D13E2" w:rsidRDefault="00C1567C" w:rsidP="002724CD">
      <w:pPr>
        <w:pStyle w:val="ConsPlusNormal"/>
        <w:ind w:firstLine="709"/>
        <w:jc w:val="center"/>
        <w:rPr>
          <w:rFonts w:ascii="Arial" w:hAnsi="Arial" w:cs="Arial"/>
          <w:b/>
        </w:rPr>
      </w:pPr>
    </w:p>
    <w:p w:rsidR="002724CD" w:rsidRPr="004D13E2" w:rsidRDefault="002724CD" w:rsidP="002724CD">
      <w:pPr>
        <w:pStyle w:val="ConsPlusNormal"/>
        <w:ind w:firstLine="709"/>
        <w:jc w:val="center"/>
        <w:rPr>
          <w:rFonts w:ascii="Arial" w:hAnsi="Arial" w:cs="Arial"/>
          <w:b/>
        </w:rPr>
      </w:pPr>
    </w:p>
    <w:p w:rsidR="00FF01CF" w:rsidRPr="004D13E2" w:rsidRDefault="00FF01CF" w:rsidP="002724CD">
      <w:pPr>
        <w:pStyle w:val="ConsPlusNormal"/>
        <w:ind w:firstLine="709"/>
        <w:jc w:val="center"/>
        <w:rPr>
          <w:rFonts w:ascii="Arial" w:hAnsi="Arial" w:cs="Arial"/>
          <w:b/>
        </w:rPr>
      </w:pPr>
    </w:p>
    <w:p w:rsidR="00FF01CF" w:rsidRPr="004D13E2" w:rsidRDefault="00FF01CF" w:rsidP="002724CD">
      <w:pPr>
        <w:pStyle w:val="ConsPlusNormal"/>
        <w:ind w:firstLine="709"/>
        <w:jc w:val="center"/>
        <w:rPr>
          <w:rFonts w:ascii="Arial" w:hAnsi="Arial" w:cs="Arial"/>
          <w:b/>
        </w:rPr>
      </w:pPr>
    </w:p>
    <w:p w:rsidR="00FF01CF" w:rsidRPr="004D13E2" w:rsidRDefault="00FF01CF" w:rsidP="002724CD">
      <w:pPr>
        <w:pStyle w:val="ConsPlusNormal"/>
        <w:ind w:firstLine="709"/>
        <w:jc w:val="center"/>
        <w:rPr>
          <w:rFonts w:ascii="Arial" w:hAnsi="Arial" w:cs="Arial"/>
          <w:b/>
        </w:rPr>
      </w:pPr>
    </w:p>
    <w:p w:rsidR="00FF01CF" w:rsidRPr="004D13E2" w:rsidRDefault="00FF01CF" w:rsidP="002724CD">
      <w:pPr>
        <w:pStyle w:val="ConsPlusNormal"/>
        <w:ind w:firstLine="709"/>
        <w:jc w:val="center"/>
        <w:rPr>
          <w:rFonts w:ascii="Arial" w:hAnsi="Arial" w:cs="Arial"/>
          <w:b/>
        </w:rPr>
      </w:pPr>
    </w:p>
    <w:p w:rsidR="00FF01CF" w:rsidRPr="004D13E2" w:rsidRDefault="00FF01CF" w:rsidP="00FF01CF">
      <w:pPr>
        <w:pStyle w:val="ConsPlusNormal"/>
        <w:rPr>
          <w:rFonts w:ascii="Arial" w:hAnsi="Arial" w:cs="Arial"/>
          <w:b/>
        </w:rPr>
      </w:pPr>
    </w:p>
    <w:p w:rsidR="00FF01CF" w:rsidRPr="004D13E2" w:rsidRDefault="00FF01CF" w:rsidP="002724CD">
      <w:pPr>
        <w:pStyle w:val="ConsPlusNormal"/>
        <w:ind w:firstLine="709"/>
        <w:jc w:val="center"/>
        <w:rPr>
          <w:rFonts w:ascii="Arial" w:hAnsi="Arial" w:cs="Arial"/>
          <w:b/>
        </w:rPr>
      </w:pPr>
    </w:p>
    <w:p w:rsidR="002724CD" w:rsidRPr="004D13E2" w:rsidRDefault="002724CD" w:rsidP="00D20BA9">
      <w:pPr>
        <w:pStyle w:val="ConsPlusNormal"/>
        <w:jc w:val="center"/>
        <w:rPr>
          <w:rFonts w:ascii="Arial" w:hAnsi="Arial" w:cs="Arial"/>
          <w:b/>
        </w:rPr>
      </w:pPr>
    </w:p>
    <w:p w:rsidR="002724CD" w:rsidRPr="004D13E2" w:rsidRDefault="00781E35" w:rsidP="00D20BA9">
      <w:pPr>
        <w:pStyle w:val="ConsPlusNormal"/>
        <w:ind w:firstLine="709"/>
        <w:jc w:val="center"/>
        <w:rPr>
          <w:rFonts w:ascii="Arial" w:hAnsi="Arial" w:cs="Arial"/>
          <w:b/>
        </w:rPr>
      </w:pPr>
      <w:r>
        <w:rPr>
          <w:rFonts w:ascii="Arial" w:hAnsi="Arial" w:cs="Arial"/>
          <w:b/>
        </w:rPr>
        <w:t>№ 06</w:t>
      </w:r>
    </w:p>
    <w:p w:rsidR="002724CD" w:rsidRPr="004D13E2" w:rsidRDefault="00781E35" w:rsidP="00D20BA9">
      <w:pPr>
        <w:pStyle w:val="ConsPlusNormal"/>
        <w:ind w:firstLine="709"/>
        <w:jc w:val="center"/>
        <w:rPr>
          <w:rFonts w:ascii="Arial" w:hAnsi="Arial" w:cs="Arial"/>
          <w:b/>
        </w:rPr>
      </w:pPr>
      <w:r>
        <w:rPr>
          <w:rFonts w:ascii="Arial" w:hAnsi="Arial" w:cs="Arial"/>
          <w:b/>
        </w:rPr>
        <w:t>июнь</w:t>
      </w:r>
      <w:r w:rsidR="004540D6" w:rsidRPr="004D13E2">
        <w:rPr>
          <w:rFonts w:ascii="Arial" w:hAnsi="Arial" w:cs="Arial"/>
          <w:b/>
        </w:rPr>
        <w:t xml:space="preserve"> </w:t>
      </w:r>
      <w:r w:rsidR="00C71B5D" w:rsidRPr="004D13E2">
        <w:rPr>
          <w:rFonts w:ascii="Arial" w:hAnsi="Arial" w:cs="Arial"/>
          <w:b/>
        </w:rPr>
        <w:t>2025</w:t>
      </w:r>
      <w:r w:rsidR="002724CD" w:rsidRPr="004D13E2">
        <w:rPr>
          <w:rFonts w:ascii="Arial" w:hAnsi="Arial" w:cs="Arial"/>
          <w:b/>
        </w:rPr>
        <w:t xml:space="preserve"> года</w:t>
      </w:r>
    </w:p>
    <w:p w:rsidR="00FF01CF" w:rsidRPr="004D13E2" w:rsidRDefault="00FF01CF" w:rsidP="00D20BA9">
      <w:pPr>
        <w:pStyle w:val="ConsPlusNormal"/>
        <w:ind w:firstLine="709"/>
        <w:jc w:val="center"/>
        <w:rPr>
          <w:rFonts w:ascii="Arial" w:hAnsi="Arial" w:cs="Arial"/>
          <w:b/>
        </w:rPr>
      </w:pPr>
    </w:p>
    <w:p w:rsidR="00EF4132" w:rsidRPr="004D13E2" w:rsidRDefault="00EF4132" w:rsidP="00322B46">
      <w:pPr>
        <w:pStyle w:val="ConsPlusNormal"/>
        <w:rPr>
          <w:rFonts w:ascii="Arial" w:hAnsi="Arial" w:cs="Arial"/>
        </w:rPr>
      </w:pPr>
    </w:p>
    <w:p w:rsidR="002724CD" w:rsidRPr="004D13E2" w:rsidRDefault="002724CD" w:rsidP="002724CD">
      <w:pPr>
        <w:pStyle w:val="ConsPlusNormal"/>
        <w:ind w:firstLine="709"/>
        <w:jc w:val="center"/>
        <w:rPr>
          <w:rFonts w:ascii="Arial" w:hAnsi="Arial" w:cs="Arial"/>
        </w:rPr>
      </w:pPr>
      <w:r w:rsidRPr="004D13E2">
        <w:rPr>
          <w:rFonts w:ascii="Arial" w:hAnsi="Arial" w:cs="Arial"/>
        </w:rPr>
        <w:lastRenderedPageBreak/>
        <w:t>СБОРНИК</w:t>
      </w:r>
    </w:p>
    <w:p w:rsidR="002724CD" w:rsidRPr="004D13E2" w:rsidRDefault="002724CD" w:rsidP="002724CD">
      <w:pPr>
        <w:pStyle w:val="ConsPlusNormal"/>
        <w:ind w:firstLine="709"/>
        <w:jc w:val="center"/>
        <w:rPr>
          <w:rFonts w:ascii="Arial" w:hAnsi="Arial" w:cs="Arial"/>
        </w:rPr>
      </w:pPr>
      <w:r w:rsidRPr="004D13E2">
        <w:rPr>
          <w:rFonts w:ascii="Arial" w:hAnsi="Arial" w:cs="Arial"/>
        </w:rPr>
        <w:t xml:space="preserve">муниципальных правовых актов </w:t>
      </w:r>
      <w:r w:rsidR="00C1567C" w:rsidRPr="004D13E2">
        <w:rPr>
          <w:rFonts w:ascii="Arial" w:hAnsi="Arial" w:cs="Arial"/>
        </w:rPr>
        <w:t xml:space="preserve">муниципального образования </w:t>
      </w:r>
    </w:p>
    <w:p w:rsidR="002724CD" w:rsidRPr="004D13E2" w:rsidRDefault="00C1567C" w:rsidP="002724CD">
      <w:pPr>
        <w:pStyle w:val="ConsPlusNormal"/>
        <w:ind w:firstLine="709"/>
        <w:jc w:val="center"/>
        <w:rPr>
          <w:rFonts w:ascii="Arial" w:hAnsi="Arial" w:cs="Arial"/>
        </w:rPr>
      </w:pPr>
      <w:r w:rsidRPr="004D13E2">
        <w:rPr>
          <w:rFonts w:ascii="Arial" w:hAnsi="Arial" w:cs="Arial"/>
        </w:rPr>
        <w:t>Утянский сельсовет</w:t>
      </w:r>
      <w:r w:rsidR="00014247" w:rsidRPr="004D13E2">
        <w:rPr>
          <w:rFonts w:ascii="Arial" w:hAnsi="Arial" w:cs="Arial"/>
        </w:rPr>
        <w:t xml:space="preserve"> </w:t>
      </w:r>
      <w:r w:rsidR="000309C4" w:rsidRPr="004D13E2">
        <w:rPr>
          <w:rFonts w:ascii="Arial" w:hAnsi="Arial" w:cs="Arial"/>
        </w:rPr>
        <w:t>Хабарского</w:t>
      </w:r>
      <w:r w:rsidR="002724CD" w:rsidRPr="004D13E2">
        <w:rPr>
          <w:rFonts w:ascii="Arial" w:hAnsi="Arial" w:cs="Arial"/>
        </w:rPr>
        <w:t xml:space="preserve"> района Алтайского края</w:t>
      </w:r>
    </w:p>
    <w:p w:rsidR="002724CD" w:rsidRPr="004D13E2" w:rsidRDefault="002724CD" w:rsidP="002724CD">
      <w:pPr>
        <w:pStyle w:val="ConsPlusNormal"/>
        <w:ind w:firstLine="709"/>
        <w:jc w:val="both"/>
        <w:rPr>
          <w:rFonts w:ascii="Arial" w:hAnsi="Arial" w:cs="Arial"/>
        </w:rPr>
      </w:pPr>
    </w:p>
    <w:p w:rsidR="000309C4" w:rsidRPr="004D13E2" w:rsidRDefault="000309C4" w:rsidP="000309C4">
      <w:pPr>
        <w:pStyle w:val="ConsPlusNormal"/>
        <w:ind w:firstLine="709"/>
        <w:rPr>
          <w:rFonts w:ascii="Arial" w:hAnsi="Arial" w:cs="Arial"/>
        </w:rPr>
      </w:pPr>
    </w:p>
    <w:p w:rsidR="002724CD" w:rsidRPr="004D13E2" w:rsidRDefault="002724CD" w:rsidP="002724CD">
      <w:pPr>
        <w:pStyle w:val="ConsPlusNormal"/>
        <w:ind w:firstLine="709"/>
        <w:jc w:val="center"/>
        <w:rPr>
          <w:rFonts w:ascii="Arial" w:hAnsi="Arial" w:cs="Arial"/>
        </w:rPr>
      </w:pPr>
      <w:r w:rsidRPr="004D13E2">
        <w:rPr>
          <w:rFonts w:ascii="Arial" w:hAnsi="Arial" w:cs="Arial"/>
        </w:rPr>
        <w:t>СОДЕРЖАНИЕ</w:t>
      </w:r>
    </w:p>
    <w:p w:rsidR="002724CD" w:rsidRPr="004D13E2" w:rsidRDefault="002724CD" w:rsidP="002724CD">
      <w:pPr>
        <w:pStyle w:val="ConsPlusNormal"/>
        <w:ind w:firstLine="709"/>
        <w:jc w:val="both"/>
        <w:rPr>
          <w:rFonts w:ascii="Arial" w:hAnsi="Arial" w:cs="Arial"/>
        </w:rPr>
      </w:pPr>
    </w:p>
    <w:p w:rsidR="0086235D" w:rsidRPr="004D13E2" w:rsidRDefault="002724CD" w:rsidP="000C7C89">
      <w:pPr>
        <w:pStyle w:val="ConsPlusNormal"/>
        <w:ind w:firstLine="709"/>
        <w:rPr>
          <w:rFonts w:ascii="Arial" w:hAnsi="Arial" w:cs="Arial"/>
        </w:rPr>
      </w:pPr>
      <w:r w:rsidRPr="004D13E2">
        <w:rPr>
          <w:rFonts w:ascii="Arial" w:hAnsi="Arial" w:cs="Arial"/>
        </w:rPr>
        <w:t xml:space="preserve">Раздел 1. Решения </w:t>
      </w:r>
      <w:r w:rsidR="000309C4" w:rsidRPr="004D13E2">
        <w:rPr>
          <w:rFonts w:ascii="Arial" w:hAnsi="Arial" w:cs="Arial"/>
        </w:rPr>
        <w:t>Утянского</w:t>
      </w:r>
      <w:r w:rsidRPr="004D13E2">
        <w:rPr>
          <w:rFonts w:ascii="Arial" w:hAnsi="Arial" w:cs="Arial"/>
        </w:rPr>
        <w:t xml:space="preserve"> сельского Совета депутатов </w:t>
      </w:r>
      <w:r w:rsidR="000309C4" w:rsidRPr="004D13E2">
        <w:rPr>
          <w:rFonts w:ascii="Arial" w:hAnsi="Arial" w:cs="Arial"/>
        </w:rPr>
        <w:t>Хабарского</w:t>
      </w:r>
      <w:r w:rsidRPr="004D13E2">
        <w:rPr>
          <w:rFonts w:ascii="Arial" w:hAnsi="Arial" w:cs="Arial"/>
        </w:rPr>
        <w:t xml:space="preserve"> района Алтайского края. </w:t>
      </w:r>
    </w:p>
    <w:p w:rsidR="00A46EBA" w:rsidRPr="004D13E2" w:rsidRDefault="00A46EBA" w:rsidP="004A0D21">
      <w:pPr>
        <w:rPr>
          <w:rFonts w:ascii="Arial" w:hAnsi="Arial" w:cs="Arial"/>
        </w:rPr>
      </w:pPr>
    </w:p>
    <w:p w:rsidR="00781E35" w:rsidRDefault="004D13E2" w:rsidP="004D13E2">
      <w:pPr>
        <w:rPr>
          <w:rFonts w:ascii="Arial" w:hAnsi="Arial" w:cs="Arial"/>
        </w:rPr>
      </w:pPr>
      <w:r w:rsidRPr="004D13E2">
        <w:rPr>
          <w:rFonts w:ascii="Arial" w:hAnsi="Arial" w:cs="Arial"/>
        </w:rPr>
        <w:t xml:space="preserve">О внесении изменений и дополнений в решение </w:t>
      </w:r>
    </w:p>
    <w:p w:rsidR="00781E35" w:rsidRDefault="004D13E2" w:rsidP="00781E35">
      <w:pPr>
        <w:rPr>
          <w:rFonts w:ascii="Arial" w:hAnsi="Arial" w:cs="Arial"/>
        </w:rPr>
      </w:pPr>
      <w:r w:rsidRPr="004D13E2">
        <w:rPr>
          <w:rFonts w:ascii="Arial" w:hAnsi="Arial" w:cs="Arial"/>
        </w:rPr>
        <w:t xml:space="preserve">Совета </w:t>
      </w:r>
      <w:r w:rsidR="00781E35">
        <w:rPr>
          <w:rFonts w:ascii="Arial" w:hAnsi="Arial" w:cs="Arial"/>
        </w:rPr>
        <w:t>депутатов от 31.10.2019</w:t>
      </w:r>
      <w:r w:rsidRPr="004D13E2">
        <w:rPr>
          <w:rFonts w:ascii="Arial" w:hAnsi="Arial" w:cs="Arial"/>
        </w:rPr>
        <w:t xml:space="preserve"> №13 «</w:t>
      </w:r>
      <w:r w:rsidR="00781E35">
        <w:rPr>
          <w:rFonts w:ascii="Arial" w:hAnsi="Arial" w:cs="Arial"/>
        </w:rPr>
        <w:t xml:space="preserve">О введении </w:t>
      </w:r>
    </w:p>
    <w:p w:rsidR="00781E35" w:rsidRDefault="00781E35" w:rsidP="00781E35">
      <w:pPr>
        <w:rPr>
          <w:rFonts w:ascii="Arial" w:hAnsi="Arial" w:cs="Arial"/>
        </w:rPr>
      </w:pPr>
      <w:r>
        <w:rPr>
          <w:rFonts w:ascii="Arial" w:hAnsi="Arial" w:cs="Arial"/>
        </w:rPr>
        <w:t>земельного налога на территории муниципального</w:t>
      </w:r>
    </w:p>
    <w:p w:rsidR="00781E35" w:rsidRDefault="00781E35" w:rsidP="00781E35">
      <w:pPr>
        <w:rPr>
          <w:rFonts w:ascii="Arial" w:hAnsi="Arial" w:cs="Arial"/>
        </w:rPr>
      </w:pPr>
      <w:r>
        <w:rPr>
          <w:rFonts w:ascii="Arial" w:hAnsi="Arial" w:cs="Arial"/>
        </w:rPr>
        <w:t xml:space="preserve"> образования Утянский сельсовет Хабарского </w:t>
      </w:r>
    </w:p>
    <w:p w:rsidR="004D13E2" w:rsidRPr="004D13E2" w:rsidRDefault="00781E35" w:rsidP="00781E35">
      <w:pPr>
        <w:rPr>
          <w:rFonts w:ascii="Arial" w:hAnsi="Arial" w:cs="Arial"/>
        </w:rPr>
      </w:pPr>
      <w:r>
        <w:rPr>
          <w:rFonts w:ascii="Arial" w:hAnsi="Arial" w:cs="Arial"/>
        </w:rPr>
        <w:t xml:space="preserve">района Алтайского края»                                                              </w:t>
      </w:r>
      <w:r w:rsidR="00E54A05">
        <w:rPr>
          <w:rFonts w:ascii="Arial" w:hAnsi="Arial" w:cs="Arial"/>
        </w:rPr>
        <w:t xml:space="preserve">                             </w:t>
      </w:r>
      <w:r w:rsidR="004D13E2" w:rsidRPr="004D13E2">
        <w:rPr>
          <w:rFonts w:ascii="Arial" w:hAnsi="Arial" w:cs="Arial"/>
        </w:rPr>
        <w:t>стр.3</w:t>
      </w:r>
      <w:r>
        <w:rPr>
          <w:rFonts w:ascii="Arial" w:hAnsi="Arial" w:cs="Arial"/>
        </w:rPr>
        <w:t>-4</w:t>
      </w:r>
    </w:p>
    <w:p w:rsidR="004D13E2" w:rsidRPr="004D13E2" w:rsidRDefault="004D13E2" w:rsidP="004D13E2">
      <w:pPr>
        <w:rPr>
          <w:rFonts w:ascii="Arial" w:hAnsi="Arial" w:cs="Arial"/>
        </w:rPr>
      </w:pPr>
    </w:p>
    <w:p w:rsidR="004D13E2" w:rsidRPr="004D13E2" w:rsidRDefault="004D13E2" w:rsidP="004D13E2">
      <w:pPr>
        <w:rPr>
          <w:rFonts w:ascii="Arial" w:hAnsi="Arial" w:cs="Arial"/>
        </w:rPr>
      </w:pPr>
    </w:p>
    <w:p w:rsidR="00781E35" w:rsidRDefault="004D13E2" w:rsidP="004D13E2">
      <w:pPr>
        <w:rPr>
          <w:rFonts w:ascii="Arial" w:hAnsi="Arial" w:cs="Arial"/>
        </w:rPr>
      </w:pPr>
      <w:r w:rsidRPr="004D13E2">
        <w:rPr>
          <w:rFonts w:ascii="Arial" w:hAnsi="Arial" w:cs="Arial"/>
        </w:rPr>
        <w:t xml:space="preserve">О внесении изменений и дополнений в решение </w:t>
      </w:r>
    </w:p>
    <w:p w:rsidR="00781E35" w:rsidRDefault="004D13E2" w:rsidP="004D13E2">
      <w:pPr>
        <w:rPr>
          <w:rFonts w:ascii="Arial" w:hAnsi="Arial" w:cs="Arial"/>
        </w:rPr>
      </w:pPr>
      <w:r w:rsidRPr="004D13E2">
        <w:rPr>
          <w:rFonts w:ascii="Arial" w:hAnsi="Arial" w:cs="Arial"/>
        </w:rPr>
        <w:t xml:space="preserve">Совета депутатов </w:t>
      </w:r>
      <w:r w:rsidR="00781E35">
        <w:rPr>
          <w:rFonts w:ascii="Arial" w:hAnsi="Arial" w:cs="Arial"/>
        </w:rPr>
        <w:t>от 10.12.2018 №19</w:t>
      </w:r>
      <w:r w:rsidRPr="004D13E2">
        <w:rPr>
          <w:rFonts w:ascii="Arial" w:hAnsi="Arial" w:cs="Arial"/>
        </w:rPr>
        <w:t xml:space="preserve"> «Об утверждении </w:t>
      </w:r>
    </w:p>
    <w:p w:rsidR="00781E35" w:rsidRDefault="004D13E2" w:rsidP="004D13E2">
      <w:pPr>
        <w:rPr>
          <w:rFonts w:ascii="Arial" w:hAnsi="Arial" w:cs="Arial"/>
        </w:rPr>
      </w:pPr>
      <w:r w:rsidRPr="004D13E2">
        <w:rPr>
          <w:rFonts w:ascii="Arial" w:hAnsi="Arial" w:cs="Arial"/>
        </w:rPr>
        <w:t xml:space="preserve">Положения о </w:t>
      </w:r>
      <w:r w:rsidR="00781E35">
        <w:rPr>
          <w:rFonts w:ascii="Arial" w:hAnsi="Arial" w:cs="Arial"/>
        </w:rPr>
        <w:t xml:space="preserve"> о бюджетном процессе и финансовом </w:t>
      </w:r>
    </w:p>
    <w:p w:rsidR="00781E35" w:rsidRDefault="00781E35" w:rsidP="004D13E2">
      <w:pPr>
        <w:rPr>
          <w:rFonts w:ascii="Arial" w:hAnsi="Arial" w:cs="Arial"/>
        </w:rPr>
      </w:pPr>
      <w:r>
        <w:rPr>
          <w:rFonts w:ascii="Arial" w:hAnsi="Arial" w:cs="Arial"/>
        </w:rPr>
        <w:t xml:space="preserve">контроле на территории муниципального образования </w:t>
      </w:r>
    </w:p>
    <w:p w:rsidR="00781E35" w:rsidRDefault="00781E35" w:rsidP="004D13E2">
      <w:pPr>
        <w:rPr>
          <w:rFonts w:ascii="Arial" w:hAnsi="Arial" w:cs="Arial"/>
        </w:rPr>
      </w:pPr>
      <w:r>
        <w:rPr>
          <w:rFonts w:ascii="Arial" w:hAnsi="Arial" w:cs="Arial"/>
        </w:rPr>
        <w:t>Утянский мельсовет Хабарского района Алтайского</w:t>
      </w:r>
    </w:p>
    <w:p w:rsidR="00781E35" w:rsidRDefault="00781E35" w:rsidP="004D13E2">
      <w:pPr>
        <w:rPr>
          <w:rFonts w:ascii="Arial" w:hAnsi="Arial" w:cs="Arial"/>
        </w:rPr>
      </w:pPr>
      <w:r>
        <w:rPr>
          <w:rFonts w:ascii="Arial" w:hAnsi="Arial" w:cs="Arial"/>
        </w:rPr>
        <w:t xml:space="preserve"> края»                                                                                            </w:t>
      </w:r>
      <w:r w:rsidR="00E54A05">
        <w:rPr>
          <w:rFonts w:ascii="Arial" w:hAnsi="Arial" w:cs="Arial"/>
        </w:rPr>
        <w:t xml:space="preserve">                              </w:t>
      </w:r>
      <w:r>
        <w:rPr>
          <w:rFonts w:ascii="Arial" w:hAnsi="Arial" w:cs="Arial"/>
        </w:rPr>
        <w:t xml:space="preserve">стр.5- 9                                                                                                       </w:t>
      </w:r>
    </w:p>
    <w:p w:rsidR="004D13E2" w:rsidRPr="004D13E2" w:rsidRDefault="004D13E2" w:rsidP="004D13E2">
      <w:pPr>
        <w:rPr>
          <w:rFonts w:ascii="Arial" w:hAnsi="Arial" w:cs="Arial"/>
        </w:rPr>
      </w:pPr>
    </w:p>
    <w:p w:rsidR="004D13E2" w:rsidRPr="004D13E2" w:rsidRDefault="004D13E2" w:rsidP="004D13E2">
      <w:pPr>
        <w:rPr>
          <w:rFonts w:ascii="Arial" w:hAnsi="Arial" w:cs="Arial"/>
        </w:rPr>
      </w:pPr>
    </w:p>
    <w:p w:rsidR="004D13E2" w:rsidRPr="004D13E2" w:rsidRDefault="004D13E2" w:rsidP="004D13E2">
      <w:pPr>
        <w:rPr>
          <w:rFonts w:ascii="Arial" w:hAnsi="Arial" w:cs="Arial"/>
        </w:rPr>
      </w:pPr>
    </w:p>
    <w:p w:rsidR="004D13E2" w:rsidRPr="004D13E2" w:rsidRDefault="004D13E2" w:rsidP="004D13E2">
      <w:pPr>
        <w:pStyle w:val="ConsPlusNormal"/>
        <w:ind w:firstLine="709"/>
        <w:rPr>
          <w:rFonts w:ascii="Arial" w:hAnsi="Arial" w:cs="Arial"/>
        </w:rPr>
      </w:pPr>
      <w:r w:rsidRPr="004D13E2">
        <w:rPr>
          <w:rFonts w:ascii="Arial" w:hAnsi="Arial" w:cs="Arial"/>
        </w:rPr>
        <w:t>Раздел 2. Постановления главы сельсовета</w:t>
      </w:r>
    </w:p>
    <w:p w:rsidR="004D13E2" w:rsidRPr="004D13E2" w:rsidRDefault="004D13E2" w:rsidP="004D13E2">
      <w:pPr>
        <w:rPr>
          <w:rFonts w:ascii="Arial" w:hAnsi="Arial" w:cs="Arial"/>
        </w:rPr>
      </w:pPr>
    </w:p>
    <w:p w:rsidR="00781E35" w:rsidRDefault="00781E35" w:rsidP="004D13E2">
      <w:pPr>
        <w:rPr>
          <w:rFonts w:ascii="Arial" w:hAnsi="Arial" w:cs="Arial"/>
        </w:rPr>
      </w:pPr>
      <w:r>
        <w:rPr>
          <w:rFonts w:ascii="Arial" w:hAnsi="Arial" w:cs="Arial"/>
        </w:rPr>
        <w:t xml:space="preserve"> О внесении изменений и дополнений в постановление </w:t>
      </w:r>
    </w:p>
    <w:p w:rsidR="00781E35" w:rsidRDefault="00781E35" w:rsidP="004D13E2">
      <w:pPr>
        <w:rPr>
          <w:rFonts w:ascii="Arial" w:hAnsi="Arial" w:cs="Arial"/>
        </w:rPr>
      </w:pPr>
      <w:r>
        <w:rPr>
          <w:rFonts w:ascii="Arial" w:hAnsi="Arial" w:cs="Arial"/>
        </w:rPr>
        <w:t>главы от 02.12.2024 №27 «Об утверждении</w:t>
      </w:r>
    </w:p>
    <w:p w:rsidR="00781E35" w:rsidRDefault="00781E35" w:rsidP="004D13E2">
      <w:pPr>
        <w:rPr>
          <w:rFonts w:ascii="Arial" w:hAnsi="Arial" w:cs="Arial"/>
        </w:rPr>
      </w:pPr>
      <w:r>
        <w:rPr>
          <w:rFonts w:ascii="Arial" w:hAnsi="Arial" w:cs="Arial"/>
        </w:rPr>
        <w:t xml:space="preserve"> Административого регламента предоставления </w:t>
      </w:r>
    </w:p>
    <w:p w:rsidR="00781E35" w:rsidRDefault="00781E35" w:rsidP="004D13E2">
      <w:pPr>
        <w:rPr>
          <w:rFonts w:ascii="Arial" w:hAnsi="Arial" w:cs="Arial"/>
        </w:rPr>
      </w:pPr>
      <w:r>
        <w:rPr>
          <w:rFonts w:ascii="Arial" w:hAnsi="Arial" w:cs="Arial"/>
        </w:rPr>
        <w:t xml:space="preserve">муниципальной услуги по даче письменных разъяснений </w:t>
      </w:r>
    </w:p>
    <w:p w:rsidR="00781E35" w:rsidRDefault="00781E35" w:rsidP="004D13E2">
      <w:pPr>
        <w:rPr>
          <w:rFonts w:ascii="Arial" w:hAnsi="Arial" w:cs="Arial"/>
        </w:rPr>
      </w:pPr>
      <w:r>
        <w:rPr>
          <w:rFonts w:ascii="Arial" w:hAnsi="Arial" w:cs="Arial"/>
        </w:rPr>
        <w:t xml:space="preserve">налогоплатедльщикам по вопросам применения </w:t>
      </w:r>
    </w:p>
    <w:p w:rsidR="00781E35" w:rsidRDefault="00781E35" w:rsidP="004D13E2">
      <w:pPr>
        <w:rPr>
          <w:rFonts w:ascii="Arial" w:hAnsi="Arial" w:cs="Arial"/>
        </w:rPr>
      </w:pPr>
      <w:r>
        <w:rPr>
          <w:rFonts w:ascii="Arial" w:hAnsi="Arial" w:cs="Arial"/>
        </w:rPr>
        <w:t>муниципальных нормативных правовых актов о местных</w:t>
      </w:r>
    </w:p>
    <w:p w:rsidR="00E54A05" w:rsidRDefault="00781E35" w:rsidP="004D13E2">
      <w:pPr>
        <w:rPr>
          <w:rFonts w:ascii="Arial" w:hAnsi="Arial" w:cs="Arial"/>
        </w:rPr>
      </w:pPr>
      <w:r>
        <w:rPr>
          <w:rFonts w:ascii="Arial" w:hAnsi="Arial" w:cs="Arial"/>
        </w:rPr>
        <w:t xml:space="preserve"> налогах и сборах»                              </w:t>
      </w:r>
      <w:r w:rsidR="00E54A05">
        <w:rPr>
          <w:rFonts w:ascii="Arial" w:hAnsi="Arial" w:cs="Arial"/>
        </w:rPr>
        <w:t xml:space="preserve">                                                                     стр.10-11</w:t>
      </w:r>
    </w:p>
    <w:p w:rsidR="00E54A05" w:rsidRDefault="00E54A05" w:rsidP="004D13E2">
      <w:pPr>
        <w:rPr>
          <w:rFonts w:ascii="Arial" w:hAnsi="Arial" w:cs="Arial"/>
        </w:rPr>
      </w:pPr>
    </w:p>
    <w:p w:rsidR="00E54A05" w:rsidRDefault="00E54A05" w:rsidP="004D13E2">
      <w:pPr>
        <w:rPr>
          <w:rFonts w:ascii="Arial" w:hAnsi="Arial" w:cs="Arial"/>
        </w:rPr>
      </w:pPr>
      <w:r>
        <w:rPr>
          <w:rFonts w:ascii="Arial" w:hAnsi="Arial" w:cs="Arial"/>
        </w:rPr>
        <w:t xml:space="preserve">Об организации контроля за техническим состоянием и </w:t>
      </w:r>
    </w:p>
    <w:p w:rsidR="00E54A05" w:rsidRDefault="00E54A05" w:rsidP="004D13E2">
      <w:pPr>
        <w:rPr>
          <w:rFonts w:ascii="Arial" w:hAnsi="Arial" w:cs="Arial"/>
        </w:rPr>
      </w:pPr>
      <w:r>
        <w:rPr>
          <w:rFonts w:ascii="Arial" w:hAnsi="Arial" w:cs="Arial"/>
        </w:rPr>
        <w:t xml:space="preserve">безопасной эксплуатацией оборудования на детских игровых </w:t>
      </w:r>
    </w:p>
    <w:p w:rsidR="00E54A05" w:rsidRDefault="00E54A05" w:rsidP="004D13E2">
      <w:pPr>
        <w:rPr>
          <w:rFonts w:ascii="Arial" w:hAnsi="Arial" w:cs="Arial"/>
        </w:rPr>
      </w:pPr>
      <w:r>
        <w:rPr>
          <w:rFonts w:ascii="Arial" w:hAnsi="Arial" w:cs="Arial"/>
        </w:rPr>
        <w:t xml:space="preserve">и спортивных площадках на территории Утянского сельсовета </w:t>
      </w:r>
    </w:p>
    <w:p w:rsidR="004D13E2" w:rsidRPr="004D13E2" w:rsidRDefault="00E54A05" w:rsidP="004D13E2">
      <w:pPr>
        <w:rPr>
          <w:rFonts w:ascii="Arial" w:hAnsi="Arial" w:cs="Arial"/>
        </w:rPr>
      </w:pPr>
      <w:r>
        <w:rPr>
          <w:rFonts w:ascii="Arial" w:hAnsi="Arial" w:cs="Arial"/>
        </w:rPr>
        <w:t>Хабарского района  Алтайского края»</w:t>
      </w:r>
      <w:r w:rsidR="00781E35">
        <w:rPr>
          <w:rFonts w:ascii="Arial" w:hAnsi="Arial" w:cs="Arial"/>
        </w:rPr>
        <w:t xml:space="preserve">     </w:t>
      </w:r>
      <w:r>
        <w:rPr>
          <w:rFonts w:ascii="Arial" w:hAnsi="Arial" w:cs="Arial"/>
        </w:rPr>
        <w:t xml:space="preserve">                                                              стр.12-20</w:t>
      </w:r>
      <w:r w:rsidR="00781E35">
        <w:rPr>
          <w:rFonts w:ascii="Arial" w:hAnsi="Arial" w:cs="Arial"/>
        </w:rPr>
        <w:t xml:space="preserve">                      </w:t>
      </w:r>
    </w:p>
    <w:p w:rsidR="004D13E2" w:rsidRPr="004D13E2" w:rsidRDefault="004D13E2" w:rsidP="004D13E2">
      <w:pPr>
        <w:rPr>
          <w:rFonts w:ascii="Arial" w:hAnsi="Arial" w:cs="Arial"/>
        </w:rPr>
      </w:pPr>
    </w:p>
    <w:p w:rsidR="004D13E2" w:rsidRDefault="004D13E2" w:rsidP="004D13E2">
      <w:pPr>
        <w:rPr>
          <w:rFonts w:ascii="Arial" w:hAnsi="Arial" w:cs="Arial"/>
        </w:rPr>
      </w:pPr>
    </w:p>
    <w:p w:rsidR="004D13E2" w:rsidRDefault="004D13E2" w:rsidP="004D13E2">
      <w:pPr>
        <w:rPr>
          <w:rFonts w:ascii="Arial" w:hAnsi="Arial" w:cs="Arial"/>
        </w:rPr>
      </w:pPr>
    </w:p>
    <w:p w:rsidR="004D13E2" w:rsidRDefault="004D13E2" w:rsidP="004D13E2">
      <w:pPr>
        <w:rPr>
          <w:rFonts w:ascii="Arial" w:hAnsi="Arial" w:cs="Arial"/>
        </w:rPr>
      </w:pPr>
    </w:p>
    <w:p w:rsidR="004D13E2" w:rsidRDefault="004D13E2" w:rsidP="004D13E2">
      <w:pPr>
        <w:rPr>
          <w:rFonts w:ascii="Arial" w:hAnsi="Arial" w:cs="Arial"/>
        </w:rPr>
      </w:pPr>
    </w:p>
    <w:p w:rsidR="004D13E2" w:rsidRDefault="004D13E2" w:rsidP="004D13E2">
      <w:pPr>
        <w:rPr>
          <w:rFonts w:ascii="Arial" w:hAnsi="Arial" w:cs="Arial"/>
        </w:rPr>
      </w:pPr>
    </w:p>
    <w:p w:rsidR="004D13E2" w:rsidRDefault="004D13E2" w:rsidP="004D13E2">
      <w:pPr>
        <w:rPr>
          <w:rFonts w:ascii="Arial" w:hAnsi="Arial" w:cs="Arial"/>
        </w:rPr>
      </w:pPr>
    </w:p>
    <w:p w:rsidR="004D13E2" w:rsidRDefault="004D13E2" w:rsidP="004D13E2">
      <w:pPr>
        <w:rPr>
          <w:rFonts w:ascii="Arial" w:hAnsi="Arial" w:cs="Arial"/>
        </w:rPr>
      </w:pPr>
    </w:p>
    <w:p w:rsidR="004D13E2" w:rsidRDefault="004D13E2"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4D13E2" w:rsidRDefault="004D13E2" w:rsidP="004D13E2">
      <w:pPr>
        <w:rPr>
          <w:rFonts w:ascii="Arial" w:hAnsi="Arial" w:cs="Arial"/>
        </w:rPr>
      </w:pPr>
    </w:p>
    <w:p w:rsidR="004D13E2" w:rsidRDefault="004D13E2" w:rsidP="004D13E2">
      <w:pPr>
        <w:rPr>
          <w:rFonts w:ascii="Arial" w:hAnsi="Arial" w:cs="Arial"/>
        </w:rPr>
      </w:pPr>
    </w:p>
    <w:p w:rsidR="00E54A05" w:rsidRPr="00735142" w:rsidRDefault="00E54A05" w:rsidP="00E54A05">
      <w:pPr>
        <w:jc w:val="center"/>
        <w:rPr>
          <w:rFonts w:ascii="Arial" w:hAnsi="Arial" w:cs="Arial"/>
        </w:rPr>
      </w:pPr>
      <w:r w:rsidRPr="00735142">
        <w:rPr>
          <w:rFonts w:ascii="Arial" w:hAnsi="Arial" w:cs="Arial"/>
        </w:rPr>
        <w:lastRenderedPageBreak/>
        <w:t>РОССИЙСКАЯ  ФЕДЕРАЦИЯ</w:t>
      </w:r>
    </w:p>
    <w:p w:rsidR="00E54A05" w:rsidRPr="00735142" w:rsidRDefault="00E54A05" w:rsidP="00E54A05">
      <w:pPr>
        <w:jc w:val="center"/>
        <w:rPr>
          <w:rFonts w:ascii="Arial" w:hAnsi="Arial" w:cs="Arial"/>
        </w:rPr>
      </w:pPr>
      <w:r w:rsidRPr="00735142">
        <w:rPr>
          <w:rFonts w:ascii="Arial" w:hAnsi="Arial" w:cs="Arial"/>
        </w:rPr>
        <w:t>УТЯНСКИЙ  СЕЛЬСКИЙ СОВЕТ ДЕПУТАТОВ</w:t>
      </w:r>
    </w:p>
    <w:p w:rsidR="00E54A05" w:rsidRPr="00735142" w:rsidRDefault="00E54A05" w:rsidP="00E54A05">
      <w:pPr>
        <w:jc w:val="center"/>
        <w:rPr>
          <w:rFonts w:ascii="Arial" w:hAnsi="Arial" w:cs="Arial"/>
        </w:rPr>
      </w:pPr>
      <w:r w:rsidRPr="00735142">
        <w:rPr>
          <w:rFonts w:ascii="Arial" w:hAnsi="Arial" w:cs="Arial"/>
        </w:rPr>
        <w:t>ХАБАРСКОГО РАЙОНА АЛТАЙСКОГО КРАЯ</w:t>
      </w:r>
    </w:p>
    <w:p w:rsidR="00E54A05" w:rsidRPr="00735142" w:rsidRDefault="00E54A05" w:rsidP="00E54A05">
      <w:pPr>
        <w:jc w:val="center"/>
        <w:rPr>
          <w:rFonts w:ascii="Arial" w:hAnsi="Arial" w:cs="Arial"/>
        </w:rPr>
      </w:pPr>
    </w:p>
    <w:p w:rsidR="00E54A05" w:rsidRPr="00735142" w:rsidRDefault="00E54A05" w:rsidP="00E54A05">
      <w:pPr>
        <w:jc w:val="center"/>
        <w:rPr>
          <w:rFonts w:ascii="Arial" w:hAnsi="Arial" w:cs="Arial"/>
        </w:rPr>
      </w:pPr>
      <w:r w:rsidRPr="00735142">
        <w:rPr>
          <w:rFonts w:ascii="Arial" w:hAnsi="Arial" w:cs="Arial"/>
        </w:rPr>
        <w:t>Р Е Ш Е Н И Е</w:t>
      </w:r>
    </w:p>
    <w:p w:rsidR="00E54A05" w:rsidRPr="00735142" w:rsidRDefault="00E54A05" w:rsidP="00E54A05">
      <w:pPr>
        <w:rPr>
          <w:rFonts w:ascii="Arial" w:hAnsi="Arial" w:cs="Arial"/>
        </w:rPr>
      </w:pPr>
    </w:p>
    <w:p w:rsidR="00E54A05" w:rsidRPr="00735142" w:rsidRDefault="00E54A05" w:rsidP="00E54A05">
      <w:pPr>
        <w:rPr>
          <w:rFonts w:ascii="Arial" w:hAnsi="Arial" w:cs="Arial"/>
        </w:rPr>
      </w:pPr>
      <w:r w:rsidRPr="00735142">
        <w:rPr>
          <w:rFonts w:ascii="Arial" w:hAnsi="Arial" w:cs="Arial"/>
        </w:rPr>
        <w:t xml:space="preserve">18.06.2025                                 №   </w:t>
      </w:r>
      <w:r>
        <w:rPr>
          <w:rFonts w:ascii="Arial" w:hAnsi="Arial" w:cs="Arial"/>
        </w:rPr>
        <w:t>11</w:t>
      </w:r>
      <w:r w:rsidRPr="00735142">
        <w:rPr>
          <w:rFonts w:ascii="Arial" w:hAnsi="Arial" w:cs="Arial"/>
        </w:rPr>
        <w:t xml:space="preserve">                                                       </w:t>
      </w:r>
      <w:r>
        <w:rPr>
          <w:rFonts w:ascii="Arial" w:hAnsi="Arial" w:cs="Arial"/>
        </w:rPr>
        <w:t xml:space="preserve">              </w:t>
      </w:r>
      <w:r w:rsidRPr="00735142">
        <w:rPr>
          <w:rFonts w:ascii="Arial" w:hAnsi="Arial" w:cs="Arial"/>
        </w:rPr>
        <w:t>с.Утянка</w:t>
      </w:r>
    </w:p>
    <w:p w:rsidR="00E54A05" w:rsidRPr="00735142" w:rsidRDefault="00E54A05" w:rsidP="00E54A05">
      <w:pPr>
        <w:rPr>
          <w:rFonts w:ascii="Arial" w:hAnsi="Arial" w:cs="Arial"/>
        </w:rPr>
      </w:pPr>
    </w:p>
    <w:p w:rsidR="00E54A05" w:rsidRPr="00735142" w:rsidRDefault="00E54A05" w:rsidP="00E54A05">
      <w:pPr>
        <w:ind w:right="-285"/>
        <w:jc w:val="both"/>
        <w:rPr>
          <w:rFonts w:ascii="Arial" w:hAnsi="Arial" w:cs="Arial"/>
        </w:rPr>
      </w:pPr>
      <w:r w:rsidRPr="00735142">
        <w:rPr>
          <w:rFonts w:ascii="Arial" w:hAnsi="Arial" w:cs="Arial"/>
        </w:rPr>
        <w:t xml:space="preserve">О внесении изменений и дополнений </w:t>
      </w:r>
    </w:p>
    <w:p w:rsidR="00E54A05" w:rsidRPr="00735142" w:rsidRDefault="00E54A05" w:rsidP="00E54A05">
      <w:pPr>
        <w:ind w:right="-285"/>
        <w:jc w:val="both"/>
        <w:rPr>
          <w:rFonts w:ascii="Arial" w:hAnsi="Arial" w:cs="Arial"/>
        </w:rPr>
      </w:pPr>
      <w:r w:rsidRPr="00735142">
        <w:rPr>
          <w:rFonts w:ascii="Arial" w:hAnsi="Arial" w:cs="Arial"/>
        </w:rPr>
        <w:t xml:space="preserve">в решение Совета депутатов </w:t>
      </w:r>
    </w:p>
    <w:p w:rsidR="00E54A05" w:rsidRPr="00735142" w:rsidRDefault="00E54A05" w:rsidP="00E54A05">
      <w:pPr>
        <w:ind w:right="-285"/>
        <w:jc w:val="both"/>
        <w:rPr>
          <w:rFonts w:ascii="Arial" w:hAnsi="Arial" w:cs="Arial"/>
        </w:rPr>
      </w:pPr>
      <w:r w:rsidRPr="00735142">
        <w:rPr>
          <w:rFonts w:ascii="Arial" w:hAnsi="Arial" w:cs="Arial"/>
        </w:rPr>
        <w:t xml:space="preserve">от 31.10.2019 №13 «О введении земельного </w:t>
      </w:r>
    </w:p>
    <w:p w:rsidR="00E54A05" w:rsidRPr="00735142" w:rsidRDefault="00E54A05" w:rsidP="00E54A05">
      <w:pPr>
        <w:ind w:right="-143"/>
        <w:jc w:val="both"/>
        <w:rPr>
          <w:rFonts w:ascii="Arial" w:hAnsi="Arial" w:cs="Arial"/>
        </w:rPr>
      </w:pPr>
      <w:r w:rsidRPr="00735142">
        <w:rPr>
          <w:rFonts w:ascii="Arial" w:hAnsi="Arial" w:cs="Arial"/>
        </w:rPr>
        <w:t xml:space="preserve">налога на территории муниципального </w:t>
      </w:r>
    </w:p>
    <w:p w:rsidR="00E54A05" w:rsidRPr="00735142" w:rsidRDefault="00E54A05" w:rsidP="00E54A05">
      <w:pPr>
        <w:ind w:right="-143"/>
        <w:jc w:val="both"/>
        <w:rPr>
          <w:rFonts w:ascii="Arial" w:hAnsi="Arial" w:cs="Arial"/>
        </w:rPr>
      </w:pPr>
      <w:r w:rsidRPr="00735142">
        <w:rPr>
          <w:rFonts w:ascii="Arial" w:hAnsi="Arial" w:cs="Arial"/>
        </w:rPr>
        <w:t xml:space="preserve">образования Утянский  сельсовет </w:t>
      </w:r>
    </w:p>
    <w:p w:rsidR="00E54A05" w:rsidRPr="00735142" w:rsidRDefault="00E54A05" w:rsidP="00E54A05">
      <w:pPr>
        <w:ind w:right="4395"/>
        <w:rPr>
          <w:rFonts w:ascii="Arial" w:hAnsi="Arial" w:cs="Arial"/>
        </w:rPr>
      </w:pPr>
      <w:r w:rsidRPr="00735142">
        <w:rPr>
          <w:rFonts w:ascii="Arial" w:hAnsi="Arial" w:cs="Arial"/>
        </w:rPr>
        <w:t>Хабарского  района  Алтайского края</w:t>
      </w:r>
    </w:p>
    <w:p w:rsidR="00E54A05" w:rsidRPr="00735142" w:rsidRDefault="00E54A05" w:rsidP="00E54A05">
      <w:pPr>
        <w:jc w:val="both"/>
        <w:rPr>
          <w:rFonts w:ascii="Arial" w:hAnsi="Arial" w:cs="Arial"/>
        </w:rPr>
      </w:pPr>
    </w:p>
    <w:p w:rsidR="00E54A05" w:rsidRPr="00735142" w:rsidRDefault="00E54A05" w:rsidP="00E54A05">
      <w:pPr>
        <w:jc w:val="both"/>
        <w:rPr>
          <w:rFonts w:ascii="Arial" w:hAnsi="Arial" w:cs="Arial"/>
        </w:rPr>
      </w:pPr>
    </w:p>
    <w:p w:rsidR="00E54A05" w:rsidRPr="00735142" w:rsidRDefault="00E54A05" w:rsidP="00E54A05">
      <w:pPr>
        <w:ind w:firstLine="562"/>
        <w:jc w:val="both"/>
        <w:rPr>
          <w:rFonts w:ascii="Arial" w:hAnsi="Arial" w:cs="Arial"/>
          <w:i/>
        </w:rPr>
      </w:pPr>
      <w:r w:rsidRPr="00735142">
        <w:rPr>
          <w:rFonts w:ascii="Arial" w:hAnsi="Arial" w:cs="Arial"/>
        </w:rPr>
        <w:t>В соответствии с главой 31 Налогового кодекса Российской Федерации, ст.23 Устава муниципального образования Утянский сельсовет Хабарского района Алтайского края</w:t>
      </w:r>
      <w:r w:rsidRPr="00735142">
        <w:rPr>
          <w:rFonts w:ascii="Arial" w:hAnsi="Arial" w:cs="Arial"/>
          <w:i/>
        </w:rPr>
        <w:t xml:space="preserve">, </w:t>
      </w:r>
      <w:r w:rsidRPr="00735142">
        <w:rPr>
          <w:rFonts w:ascii="Arial" w:hAnsi="Arial" w:cs="Arial"/>
        </w:rPr>
        <w:t>сельский Совет депутатов</w:t>
      </w:r>
      <w:r w:rsidRPr="00735142">
        <w:rPr>
          <w:rFonts w:ascii="Arial" w:hAnsi="Arial" w:cs="Arial"/>
          <w:i/>
        </w:rPr>
        <w:t xml:space="preserve"> </w:t>
      </w:r>
    </w:p>
    <w:p w:rsidR="00E54A05" w:rsidRPr="00735142" w:rsidRDefault="00E54A05" w:rsidP="00E54A05">
      <w:pPr>
        <w:ind w:firstLine="562"/>
        <w:jc w:val="both"/>
        <w:rPr>
          <w:rFonts w:ascii="Arial" w:hAnsi="Arial" w:cs="Arial"/>
        </w:rPr>
      </w:pPr>
      <w:r w:rsidRPr="00735142">
        <w:rPr>
          <w:rFonts w:ascii="Arial" w:hAnsi="Arial" w:cs="Arial"/>
        </w:rPr>
        <w:t xml:space="preserve">                                                   РЕШИЛ:</w:t>
      </w:r>
    </w:p>
    <w:p w:rsidR="00E54A05" w:rsidRPr="00735142" w:rsidRDefault="00E54A05" w:rsidP="00E54A05">
      <w:pPr>
        <w:ind w:firstLine="562"/>
        <w:jc w:val="both"/>
        <w:rPr>
          <w:rFonts w:ascii="Arial" w:hAnsi="Arial" w:cs="Arial"/>
        </w:rPr>
      </w:pPr>
    </w:p>
    <w:p w:rsidR="00E54A05" w:rsidRPr="00735142" w:rsidRDefault="00E54A05" w:rsidP="00E54A05">
      <w:pPr>
        <w:pStyle w:val="a3"/>
        <w:numPr>
          <w:ilvl w:val="0"/>
          <w:numId w:val="28"/>
        </w:numPr>
        <w:ind w:left="0" w:right="-285" w:firstLine="787"/>
        <w:jc w:val="both"/>
        <w:rPr>
          <w:rFonts w:ascii="Arial" w:hAnsi="Arial" w:cs="Arial"/>
        </w:rPr>
      </w:pPr>
      <w:r w:rsidRPr="00735142">
        <w:rPr>
          <w:rFonts w:ascii="Arial" w:hAnsi="Arial" w:cs="Arial"/>
        </w:rPr>
        <w:t xml:space="preserve">Дополнить решение  Совета депутатов от 31.10.2019 №13 «О введении  земельного налога на территории муниципального образования Утянский  сельсовет </w:t>
      </w:r>
    </w:p>
    <w:p w:rsidR="00E54A05" w:rsidRPr="00735142" w:rsidRDefault="00E54A05" w:rsidP="00E54A05">
      <w:pPr>
        <w:ind w:right="-427"/>
        <w:rPr>
          <w:rFonts w:ascii="Arial" w:hAnsi="Arial" w:cs="Arial"/>
        </w:rPr>
      </w:pPr>
      <w:r w:rsidRPr="00735142">
        <w:rPr>
          <w:rFonts w:ascii="Arial" w:hAnsi="Arial" w:cs="Arial"/>
        </w:rPr>
        <w:t>Хабарского  района  Алтайского края пунктами  3 и 4 следующего содержания:</w:t>
      </w:r>
    </w:p>
    <w:p w:rsidR="00E54A05" w:rsidRPr="00735142" w:rsidRDefault="00E54A05" w:rsidP="00E54A05">
      <w:pPr>
        <w:ind w:right="-143"/>
        <w:jc w:val="both"/>
        <w:rPr>
          <w:rFonts w:ascii="Arial" w:hAnsi="Arial" w:cs="Arial"/>
        </w:rPr>
      </w:pPr>
      <w:r w:rsidRPr="00735142">
        <w:rPr>
          <w:rFonts w:ascii="Arial" w:hAnsi="Arial" w:cs="Arial"/>
        </w:rPr>
        <w:t xml:space="preserve">       «3. Порядок и сроки уплаты налога и авансовых платежей по налогу.</w:t>
      </w:r>
    </w:p>
    <w:p w:rsidR="00E54A05" w:rsidRPr="00735142" w:rsidRDefault="00E54A05" w:rsidP="00E54A05">
      <w:pPr>
        <w:widowControl w:val="0"/>
        <w:autoSpaceDE w:val="0"/>
        <w:autoSpaceDN w:val="0"/>
        <w:adjustRightInd w:val="0"/>
        <w:rPr>
          <w:rFonts w:ascii="Arial" w:hAnsi="Arial" w:cs="Arial"/>
        </w:rPr>
      </w:pPr>
      <w:r w:rsidRPr="00735142">
        <w:rPr>
          <w:rFonts w:ascii="Arial" w:hAnsi="Arial" w:cs="Arial"/>
        </w:rPr>
        <w:t xml:space="preserve">        а) налог подлежит уплате налогоплательщиками - физическими лицами в срок не позднее 1-го декабря года, следующего за истекшим налоговым периодом; </w:t>
      </w:r>
    </w:p>
    <w:p w:rsidR="00E54A05" w:rsidRPr="00735142" w:rsidRDefault="00E54A05" w:rsidP="00E54A05">
      <w:pPr>
        <w:widowControl w:val="0"/>
        <w:autoSpaceDE w:val="0"/>
        <w:autoSpaceDN w:val="0"/>
        <w:adjustRightInd w:val="0"/>
        <w:rPr>
          <w:rFonts w:ascii="Arial" w:hAnsi="Arial" w:cs="Arial"/>
        </w:rPr>
      </w:pPr>
      <w:r w:rsidRPr="00735142">
        <w:rPr>
          <w:rFonts w:ascii="Arial" w:hAnsi="Arial" w:cs="Arial"/>
        </w:rPr>
        <w:t xml:space="preserve">        б) в соответствии с </w:t>
      </w:r>
      <w:r>
        <w:rPr>
          <w:rFonts w:ascii="Arial" w:hAnsi="Arial" w:cs="Arial"/>
        </w:rPr>
        <w:t>пунктом 1статьи 397 Налогового к</w:t>
      </w:r>
      <w:r w:rsidRPr="00735142">
        <w:rPr>
          <w:rFonts w:ascii="Arial" w:hAnsi="Arial" w:cs="Arial"/>
        </w:rPr>
        <w:t>одекса устанавливается единый срок уплаты земельного налога с организаций. Налог подлежит уплате по истечении налогового периода, налогоплательщиками - организациями в срок не позднее 1-го марта года, следующего за истекшим налоговым периодом.</w:t>
      </w:r>
    </w:p>
    <w:p w:rsidR="00E54A05" w:rsidRPr="00735142" w:rsidRDefault="00E54A05" w:rsidP="00E54A05">
      <w:pPr>
        <w:widowControl w:val="0"/>
        <w:autoSpaceDE w:val="0"/>
        <w:autoSpaceDN w:val="0"/>
        <w:adjustRightInd w:val="0"/>
        <w:rPr>
          <w:rFonts w:ascii="Arial" w:hAnsi="Arial" w:cs="Arial"/>
        </w:rPr>
      </w:pPr>
      <w:r w:rsidRPr="00735142">
        <w:rPr>
          <w:rFonts w:ascii="Arial" w:hAnsi="Arial" w:cs="Arial"/>
        </w:rPr>
        <w:t xml:space="preserve">          Авансовые платежи по налогу подлежат уплате налогоплательщиками -организациями в срок не позднее последнего числа месяца, следующего за истекшим отчетным периодом.</w:t>
      </w:r>
    </w:p>
    <w:p w:rsidR="00E54A05" w:rsidRPr="00735142" w:rsidRDefault="00E54A05" w:rsidP="00E54A05">
      <w:pPr>
        <w:ind w:right="-143"/>
        <w:jc w:val="both"/>
        <w:rPr>
          <w:rFonts w:ascii="Arial" w:hAnsi="Arial" w:cs="Arial"/>
        </w:rPr>
      </w:pPr>
      <w:r w:rsidRPr="00735142">
        <w:rPr>
          <w:rFonts w:ascii="Arial" w:hAnsi="Arial" w:cs="Arial"/>
        </w:rPr>
        <w:t xml:space="preserve">         4. Льготы по земельному налогу.</w:t>
      </w:r>
    </w:p>
    <w:p w:rsidR="00E54A05" w:rsidRPr="00735142" w:rsidRDefault="00E54A05" w:rsidP="00E54A05">
      <w:pPr>
        <w:pStyle w:val="af3"/>
        <w:shd w:val="clear" w:color="auto" w:fill="FFFFFF"/>
        <w:spacing w:before="0" w:beforeAutospacing="0" w:after="0" w:afterAutospacing="0"/>
        <w:jc w:val="both"/>
        <w:rPr>
          <w:rFonts w:ascii="Arial" w:hAnsi="Arial" w:cs="Arial"/>
          <w:color w:val="000000"/>
        </w:rPr>
      </w:pPr>
      <w:r w:rsidRPr="00735142">
        <w:rPr>
          <w:rFonts w:ascii="Arial" w:hAnsi="Arial" w:cs="Arial"/>
          <w:color w:val="000000"/>
        </w:rPr>
        <w:t xml:space="preserve">   </w:t>
      </w:r>
      <w:r>
        <w:rPr>
          <w:rFonts w:ascii="Arial" w:hAnsi="Arial" w:cs="Arial"/>
          <w:color w:val="000000"/>
        </w:rPr>
        <w:t xml:space="preserve">      </w:t>
      </w:r>
      <w:r w:rsidRPr="00735142">
        <w:rPr>
          <w:rFonts w:ascii="Arial" w:hAnsi="Arial" w:cs="Arial"/>
          <w:color w:val="000000"/>
        </w:rPr>
        <w:t xml:space="preserve"> Установить, что для организаций и физических лиц, имеющих в собственности земельные участки, являющиеся объектом налогообложения на территории муниципального образования Утянский сельсовет Хабарского района Алтайского края  льготы, установленные в соответствии со статьей 395 Налогового кодекса Российской Федерации, действуют в полном объеме, а также право на налоговую льготу имеют  категории налогоплательщиков, указанные в подпунктах  9.1,</w:t>
      </w:r>
      <w:r>
        <w:rPr>
          <w:rFonts w:ascii="Arial" w:hAnsi="Arial" w:cs="Arial"/>
          <w:color w:val="000000"/>
        </w:rPr>
        <w:t xml:space="preserve"> </w:t>
      </w:r>
      <w:r w:rsidRPr="00735142">
        <w:rPr>
          <w:rFonts w:ascii="Arial" w:hAnsi="Arial" w:cs="Arial"/>
          <w:color w:val="000000"/>
        </w:rPr>
        <w:t>9.2,</w:t>
      </w:r>
      <w:r>
        <w:rPr>
          <w:rFonts w:ascii="Arial" w:hAnsi="Arial" w:cs="Arial"/>
          <w:color w:val="000000"/>
        </w:rPr>
        <w:t xml:space="preserve"> </w:t>
      </w:r>
      <w:r w:rsidRPr="00735142">
        <w:rPr>
          <w:rFonts w:ascii="Arial" w:hAnsi="Arial" w:cs="Arial"/>
          <w:color w:val="000000"/>
        </w:rPr>
        <w:t>9.3,</w:t>
      </w:r>
      <w:r>
        <w:rPr>
          <w:rFonts w:ascii="Arial" w:hAnsi="Arial" w:cs="Arial"/>
          <w:color w:val="000000"/>
        </w:rPr>
        <w:t xml:space="preserve"> </w:t>
      </w:r>
      <w:r w:rsidRPr="00735142">
        <w:rPr>
          <w:rFonts w:ascii="Arial" w:hAnsi="Arial" w:cs="Arial"/>
          <w:color w:val="000000"/>
        </w:rPr>
        <w:t>9.4,</w:t>
      </w:r>
      <w:r>
        <w:rPr>
          <w:rFonts w:ascii="Arial" w:hAnsi="Arial" w:cs="Arial"/>
          <w:color w:val="000000"/>
        </w:rPr>
        <w:t xml:space="preserve"> </w:t>
      </w:r>
      <w:r w:rsidRPr="00735142">
        <w:rPr>
          <w:rFonts w:ascii="Arial" w:hAnsi="Arial" w:cs="Arial"/>
          <w:color w:val="000000"/>
        </w:rPr>
        <w:t xml:space="preserve">9.5  пункта 1 статьи  407  НК РФ.                                                  </w:t>
      </w:r>
    </w:p>
    <w:p w:rsidR="00E54A05" w:rsidRPr="00735142" w:rsidRDefault="00E54A05" w:rsidP="00E54A05">
      <w:pPr>
        <w:pStyle w:val="af3"/>
        <w:shd w:val="clear" w:color="auto" w:fill="FFFFFF"/>
        <w:spacing w:before="0" w:beforeAutospacing="0" w:after="0" w:afterAutospacing="0"/>
        <w:jc w:val="both"/>
        <w:rPr>
          <w:rFonts w:ascii="Arial" w:hAnsi="Arial" w:cs="Arial"/>
          <w:color w:val="000000"/>
        </w:rPr>
      </w:pPr>
      <w:r w:rsidRPr="00735142">
        <w:rPr>
          <w:rFonts w:ascii="Arial" w:hAnsi="Arial" w:cs="Arial"/>
          <w:color w:val="000000"/>
        </w:rPr>
        <w:t xml:space="preserve">      Налоговая льгота распространится на правоотношения, связанные с исчислением земельного налога за налоговые периоды 2024 и 2025 годов.</w:t>
      </w:r>
    </w:p>
    <w:p w:rsidR="00E54A05" w:rsidRPr="00735142" w:rsidRDefault="00E54A05" w:rsidP="00E54A05">
      <w:pPr>
        <w:pStyle w:val="af3"/>
        <w:spacing w:before="0" w:beforeAutospacing="0" w:after="0" w:afterAutospacing="0"/>
        <w:jc w:val="both"/>
        <w:rPr>
          <w:rFonts w:ascii="Arial" w:hAnsi="Arial" w:cs="Arial"/>
          <w:color w:val="000000"/>
        </w:rPr>
      </w:pPr>
      <w:r w:rsidRPr="00735142">
        <w:rPr>
          <w:rFonts w:ascii="Arial" w:hAnsi="Arial" w:cs="Arial"/>
          <w:color w:val="000000"/>
        </w:rPr>
        <w:t xml:space="preserve">      Налоговая льгота не предоставляется в отношении объектов налогообложения, указанных в подпункте 2 пункта 2 статьи 406 НК РФ, за исключением гаражей и машино-мест, расположенных в таких объектах налогообложения.</w:t>
      </w:r>
    </w:p>
    <w:p w:rsidR="00E54A05" w:rsidRPr="00735142" w:rsidRDefault="00E54A05" w:rsidP="00E54A05">
      <w:pPr>
        <w:pStyle w:val="af3"/>
        <w:spacing w:before="0" w:beforeAutospacing="0" w:after="0" w:afterAutospacing="0"/>
        <w:jc w:val="both"/>
        <w:rPr>
          <w:rFonts w:ascii="Arial" w:hAnsi="Arial" w:cs="Arial"/>
          <w:color w:val="000000"/>
        </w:rPr>
      </w:pPr>
      <w:r w:rsidRPr="00735142">
        <w:rPr>
          <w:rFonts w:ascii="Arial" w:hAnsi="Arial" w:cs="Arial"/>
          <w:color w:val="000000"/>
        </w:rPr>
        <w:t xml:space="preserve">      Налоговая льгота предоставляется на основании сведений, полученных налоговым органом  начиная с налогового периода, в котором у налогоплательщика возникло право на налоговую льготу,  в соответствии с  абзацем  4 пункта 6 статьи 407 НК РФ».</w:t>
      </w:r>
    </w:p>
    <w:p w:rsidR="00E54A05" w:rsidRDefault="00E54A05" w:rsidP="00E54A05">
      <w:pPr>
        <w:pStyle w:val="af3"/>
        <w:spacing w:before="0" w:beforeAutospacing="0" w:after="0" w:afterAutospacing="0"/>
        <w:jc w:val="both"/>
        <w:rPr>
          <w:rFonts w:ascii="Arial" w:hAnsi="Arial" w:cs="Arial"/>
          <w:color w:val="000000"/>
        </w:rPr>
      </w:pPr>
      <w:r w:rsidRPr="00735142">
        <w:rPr>
          <w:rFonts w:ascii="Arial" w:hAnsi="Arial" w:cs="Arial"/>
          <w:color w:val="000000"/>
        </w:rPr>
        <w:t xml:space="preserve">       </w:t>
      </w:r>
    </w:p>
    <w:p w:rsidR="00E54A05" w:rsidRDefault="00E54A05" w:rsidP="00E54A05">
      <w:pPr>
        <w:pStyle w:val="af3"/>
        <w:spacing w:before="0" w:beforeAutospacing="0" w:after="0" w:afterAutospacing="0"/>
        <w:jc w:val="both"/>
        <w:rPr>
          <w:rFonts w:ascii="Arial" w:hAnsi="Arial" w:cs="Arial"/>
          <w:color w:val="000000"/>
        </w:rPr>
      </w:pPr>
    </w:p>
    <w:p w:rsidR="00E54A05" w:rsidRPr="00735142" w:rsidRDefault="00E54A05" w:rsidP="00E54A05">
      <w:pPr>
        <w:pStyle w:val="af3"/>
        <w:spacing w:before="0" w:beforeAutospacing="0" w:after="0" w:afterAutospacing="0"/>
        <w:jc w:val="both"/>
        <w:rPr>
          <w:rFonts w:ascii="Arial" w:hAnsi="Arial" w:cs="Arial"/>
          <w:color w:val="000000"/>
        </w:rPr>
      </w:pPr>
      <w:r>
        <w:rPr>
          <w:rFonts w:ascii="Arial" w:hAnsi="Arial" w:cs="Arial"/>
          <w:color w:val="000000"/>
        </w:rPr>
        <w:lastRenderedPageBreak/>
        <w:t xml:space="preserve">      </w:t>
      </w:r>
      <w:r w:rsidRPr="00735142">
        <w:rPr>
          <w:rFonts w:ascii="Arial" w:hAnsi="Arial" w:cs="Arial"/>
          <w:color w:val="000000"/>
        </w:rPr>
        <w:t xml:space="preserve"> 2. Обнародовать настоящее решение в установленном порядке.</w:t>
      </w:r>
    </w:p>
    <w:p w:rsidR="00E54A05" w:rsidRPr="00735142" w:rsidRDefault="00E54A05" w:rsidP="00E54A05">
      <w:pPr>
        <w:jc w:val="both"/>
        <w:rPr>
          <w:rFonts w:ascii="Arial" w:hAnsi="Arial" w:cs="Arial"/>
          <w:color w:val="000000"/>
        </w:rPr>
      </w:pPr>
      <w:r w:rsidRPr="00735142">
        <w:rPr>
          <w:rFonts w:ascii="Arial" w:hAnsi="Arial" w:cs="Arial"/>
        </w:rPr>
        <w:t xml:space="preserve">        3.</w:t>
      </w:r>
      <w:r w:rsidRPr="00735142">
        <w:rPr>
          <w:rFonts w:ascii="Arial" w:hAnsi="Arial" w:cs="Arial"/>
          <w:color w:val="000000"/>
        </w:rPr>
        <w:t xml:space="preserve"> Контроль за исполнением настоящего решения возложить на главу сельсовета Ахмеджанову Г.Н.   </w:t>
      </w:r>
    </w:p>
    <w:p w:rsidR="00E54A05" w:rsidRPr="00735142" w:rsidRDefault="00E54A05" w:rsidP="00E54A05">
      <w:pPr>
        <w:jc w:val="both"/>
        <w:rPr>
          <w:rFonts w:ascii="Arial" w:hAnsi="Arial" w:cs="Arial"/>
          <w:color w:val="000000"/>
        </w:rPr>
      </w:pPr>
      <w:r w:rsidRPr="00735142">
        <w:rPr>
          <w:rFonts w:ascii="Arial" w:hAnsi="Arial" w:cs="Arial"/>
          <w:color w:val="000000"/>
        </w:rPr>
        <w:t xml:space="preserve">        4</w:t>
      </w:r>
      <w:r>
        <w:rPr>
          <w:rFonts w:ascii="Arial" w:hAnsi="Arial" w:cs="Arial"/>
          <w:color w:val="000000"/>
        </w:rPr>
        <w:t xml:space="preserve">. </w:t>
      </w:r>
      <w:r w:rsidRPr="00735142">
        <w:rPr>
          <w:rFonts w:ascii="Arial" w:hAnsi="Arial" w:cs="Arial"/>
          <w:color w:val="000000"/>
        </w:rPr>
        <w:t>Настоящее решение вступает в силу с 1 января 2025 г., но не ранее чем по истечении одного месяца со дня его официального опубликования в районной газете "Вестник целины".</w:t>
      </w:r>
    </w:p>
    <w:p w:rsidR="00E54A05" w:rsidRPr="00735142" w:rsidRDefault="00E54A05" w:rsidP="00E54A05">
      <w:pPr>
        <w:jc w:val="both"/>
        <w:rPr>
          <w:rFonts w:ascii="Arial" w:hAnsi="Arial" w:cs="Arial"/>
          <w:color w:val="000000"/>
        </w:rPr>
      </w:pPr>
    </w:p>
    <w:p w:rsidR="00E54A05" w:rsidRPr="00735142" w:rsidRDefault="00E54A05" w:rsidP="00E54A05">
      <w:pPr>
        <w:rPr>
          <w:rFonts w:ascii="Arial" w:hAnsi="Arial" w:cs="Arial"/>
        </w:rPr>
      </w:pPr>
    </w:p>
    <w:p w:rsidR="00E54A05" w:rsidRPr="00735142" w:rsidRDefault="00E54A05" w:rsidP="00E54A05">
      <w:pPr>
        <w:rPr>
          <w:rFonts w:ascii="Arial" w:hAnsi="Arial" w:cs="Arial"/>
        </w:rPr>
      </w:pPr>
    </w:p>
    <w:p w:rsidR="00E54A05" w:rsidRPr="00735142" w:rsidRDefault="00E54A05" w:rsidP="00E54A05">
      <w:pPr>
        <w:rPr>
          <w:rFonts w:ascii="Arial" w:hAnsi="Arial" w:cs="Arial"/>
        </w:rPr>
      </w:pPr>
    </w:p>
    <w:p w:rsidR="00E54A05" w:rsidRPr="00735142" w:rsidRDefault="00E54A05" w:rsidP="00E54A05">
      <w:pPr>
        <w:rPr>
          <w:rFonts w:ascii="Arial" w:hAnsi="Arial" w:cs="Arial"/>
        </w:rPr>
      </w:pPr>
      <w:r w:rsidRPr="00735142">
        <w:rPr>
          <w:rFonts w:ascii="Arial" w:hAnsi="Arial" w:cs="Arial"/>
        </w:rPr>
        <w:t>Глава сельсовета                                                                                 Г.Н.Ахмеджанова</w:t>
      </w:r>
    </w:p>
    <w:p w:rsidR="00E54A05" w:rsidRPr="00735142" w:rsidRDefault="00E54A05" w:rsidP="00E54A05">
      <w:pPr>
        <w:rPr>
          <w:rFonts w:ascii="Arial" w:hAnsi="Arial" w:cs="Arial"/>
        </w:rPr>
      </w:pPr>
    </w:p>
    <w:p w:rsidR="00E54A05" w:rsidRPr="00735142" w:rsidRDefault="00E54A05" w:rsidP="00E54A05">
      <w:pPr>
        <w:rPr>
          <w:rFonts w:ascii="Arial" w:hAnsi="Arial" w:cs="Arial"/>
        </w:rPr>
      </w:pPr>
    </w:p>
    <w:p w:rsidR="004D13E2" w:rsidRDefault="004D13E2"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Pr="00002F48" w:rsidRDefault="00E54A05" w:rsidP="00E54A05">
      <w:pPr>
        <w:jc w:val="center"/>
        <w:rPr>
          <w:rFonts w:ascii="Arial" w:hAnsi="Arial" w:cs="Arial"/>
        </w:rPr>
      </w:pPr>
      <w:r w:rsidRPr="00002F48">
        <w:rPr>
          <w:rFonts w:ascii="Arial" w:hAnsi="Arial" w:cs="Arial"/>
        </w:rPr>
        <w:lastRenderedPageBreak/>
        <w:t>РОССИЙСКАЯ ФЕДЕРАЦИЯ</w:t>
      </w:r>
    </w:p>
    <w:p w:rsidR="00E54A05" w:rsidRPr="00002F48" w:rsidRDefault="00E54A05" w:rsidP="00E54A05">
      <w:pPr>
        <w:jc w:val="center"/>
        <w:rPr>
          <w:rFonts w:ascii="Arial" w:hAnsi="Arial" w:cs="Arial"/>
        </w:rPr>
      </w:pPr>
      <w:r w:rsidRPr="00002F48">
        <w:rPr>
          <w:rFonts w:ascii="Arial" w:hAnsi="Arial" w:cs="Arial"/>
        </w:rPr>
        <w:t>УТЯНСКИЙ СЕЛЬСКИЙ СОВЕТ ДЕПУТАТОВ</w:t>
      </w:r>
    </w:p>
    <w:p w:rsidR="00E54A05" w:rsidRPr="00002F48" w:rsidRDefault="00E54A05" w:rsidP="00E54A05">
      <w:pPr>
        <w:jc w:val="center"/>
        <w:rPr>
          <w:rFonts w:ascii="Arial" w:hAnsi="Arial" w:cs="Arial"/>
        </w:rPr>
      </w:pPr>
      <w:r w:rsidRPr="00002F48">
        <w:rPr>
          <w:rFonts w:ascii="Arial" w:hAnsi="Arial" w:cs="Arial"/>
        </w:rPr>
        <w:t>ХАБАРСКОГО РАЙОНА АЛТАЙСКОГО КРАЯ</w:t>
      </w:r>
    </w:p>
    <w:p w:rsidR="00E54A05" w:rsidRPr="00002F48" w:rsidRDefault="00E54A05" w:rsidP="00E54A05">
      <w:pPr>
        <w:jc w:val="center"/>
        <w:rPr>
          <w:rFonts w:ascii="Arial" w:hAnsi="Arial" w:cs="Arial"/>
        </w:rPr>
      </w:pPr>
    </w:p>
    <w:p w:rsidR="00E54A05" w:rsidRPr="00002F48" w:rsidRDefault="00E54A05" w:rsidP="00E54A05">
      <w:pPr>
        <w:jc w:val="center"/>
        <w:rPr>
          <w:rFonts w:ascii="Arial" w:hAnsi="Arial" w:cs="Arial"/>
        </w:rPr>
      </w:pPr>
      <w:r w:rsidRPr="00002F48">
        <w:rPr>
          <w:rFonts w:ascii="Arial" w:hAnsi="Arial" w:cs="Arial"/>
        </w:rPr>
        <w:t>Р Е Ш Е Н И Е</w:t>
      </w:r>
    </w:p>
    <w:p w:rsidR="00E54A05" w:rsidRPr="00002F48" w:rsidRDefault="00E54A05" w:rsidP="00E54A05">
      <w:pPr>
        <w:rPr>
          <w:rFonts w:ascii="Arial" w:hAnsi="Arial" w:cs="Arial"/>
        </w:rPr>
      </w:pPr>
      <w:r>
        <w:rPr>
          <w:rFonts w:ascii="Arial" w:hAnsi="Arial" w:cs="Arial"/>
        </w:rPr>
        <w:t>23.06</w:t>
      </w:r>
      <w:r w:rsidRPr="00002F48">
        <w:rPr>
          <w:rFonts w:ascii="Arial" w:hAnsi="Arial" w:cs="Arial"/>
        </w:rPr>
        <w:t xml:space="preserve">. 2025            № </w:t>
      </w:r>
      <w:r>
        <w:rPr>
          <w:rFonts w:ascii="Arial" w:hAnsi="Arial" w:cs="Arial"/>
        </w:rPr>
        <w:t>12</w:t>
      </w:r>
      <w:r w:rsidRPr="00002F48">
        <w:rPr>
          <w:rFonts w:ascii="Arial" w:hAnsi="Arial" w:cs="Arial"/>
        </w:rPr>
        <w:t xml:space="preserve">                                                              </w:t>
      </w:r>
      <w:r>
        <w:rPr>
          <w:rFonts w:ascii="Arial" w:hAnsi="Arial" w:cs="Arial"/>
        </w:rPr>
        <w:t xml:space="preserve">                           </w:t>
      </w:r>
      <w:r w:rsidRPr="00002F48">
        <w:rPr>
          <w:rFonts w:ascii="Arial" w:hAnsi="Arial" w:cs="Arial"/>
        </w:rPr>
        <w:t xml:space="preserve"> с. Утянка</w:t>
      </w:r>
    </w:p>
    <w:p w:rsidR="00E54A05" w:rsidRPr="00002F48" w:rsidRDefault="00E54A05" w:rsidP="00E54A05">
      <w:pPr>
        <w:rPr>
          <w:rFonts w:ascii="Arial" w:hAnsi="Arial" w:cs="Arial"/>
        </w:rPr>
      </w:pPr>
    </w:p>
    <w:p w:rsidR="00E54A05" w:rsidRPr="00002F48" w:rsidRDefault="00E54A05" w:rsidP="00E54A05">
      <w:pPr>
        <w:ind w:right="4110"/>
        <w:rPr>
          <w:rFonts w:ascii="Arial" w:hAnsi="Arial" w:cs="Arial"/>
        </w:rPr>
      </w:pPr>
      <w:r w:rsidRPr="00002F48">
        <w:rPr>
          <w:rFonts w:ascii="Arial" w:hAnsi="Arial" w:cs="Arial"/>
        </w:rPr>
        <w:t xml:space="preserve">О внесении изменений и дополнений </w:t>
      </w:r>
    </w:p>
    <w:p w:rsidR="00E54A05" w:rsidRPr="00002F48" w:rsidRDefault="00E54A05" w:rsidP="00E54A05">
      <w:pPr>
        <w:ind w:right="4110"/>
        <w:rPr>
          <w:rFonts w:ascii="Arial" w:hAnsi="Arial" w:cs="Arial"/>
        </w:rPr>
      </w:pPr>
      <w:r w:rsidRPr="00002F48">
        <w:rPr>
          <w:rFonts w:ascii="Arial" w:hAnsi="Arial" w:cs="Arial"/>
        </w:rPr>
        <w:t xml:space="preserve">в решение Совета депутатов от </w:t>
      </w:r>
    </w:p>
    <w:p w:rsidR="00E54A05" w:rsidRPr="00002F48" w:rsidRDefault="00E54A05" w:rsidP="00E54A05">
      <w:pPr>
        <w:ind w:right="4110"/>
        <w:rPr>
          <w:rFonts w:ascii="Arial" w:hAnsi="Arial" w:cs="Arial"/>
        </w:rPr>
      </w:pPr>
      <w:r w:rsidRPr="00002F48">
        <w:rPr>
          <w:rFonts w:ascii="Arial" w:hAnsi="Arial" w:cs="Arial"/>
        </w:rPr>
        <w:t>10.12.2018 №19 «Об утверждении Положения</w:t>
      </w:r>
    </w:p>
    <w:p w:rsidR="00E54A05" w:rsidRPr="00002F48" w:rsidRDefault="00E54A05" w:rsidP="00E54A05">
      <w:pPr>
        <w:ind w:right="4110"/>
        <w:rPr>
          <w:rFonts w:ascii="Arial" w:hAnsi="Arial" w:cs="Arial"/>
        </w:rPr>
      </w:pPr>
      <w:r w:rsidRPr="00002F48">
        <w:rPr>
          <w:rFonts w:ascii="Arial" w:hAnsi="Arial" w:cs="Arial"/>
        </w:rPr>
        <w:t xml:space="preserve">о бюджетном процессе  и  финансовом контроле </w:t>
      </w:r>
    </w:p>
    <w:p w:rsidR="00E54A05" w:rsidRPr="00002F48" w:rsidRDefault="00E54A05" w:rsidP="00E54A05">
      <w:pPr>
        <w:ind w:right="4110"/>
        <w:rPr>
          <w:rFonts w:ascii="Arial" w:hAnsi="Arial" w:cs="Arial"/>
        </w:rPr>
      </w:pPr>
      <w:r w:rsidRPr="00002F48">
        <w:rPr>
          <w:rFonts w:ascii="Arial" w:hAnsi="Arial" w:cs="Arial"/>
        </w:rPr>
        <w:t>на территории муниципального образования Утянский сельсовет Хабарского</w:t>
      </w:r>
    </w:p>
    <w:p w:rsidR="00E54A05" w:rsidRPr="00002F48" w:rsidRDefault="00E54A05" w:rsidP="00E54A05">
      <w:pPr>
        <w:ind w:right="4110"/>
        <w:rPr>
          <w:rFonts w:ascii="Arial" w:hAnsi="Arial" w:cs="Arial"/>
        </w:rPr>
      </w:pPr>
      <w:r w:rsidRPr="00002F48">
        <w:rPr>
          <w:rFonts w:ascii="Arial" w:hAnsi="Arial" w:cs="Arial"/>
        </w:rPr>
        <w:t>района Алтайского края</w:t>
      </w:r>
    </w:p>
    <w:p w:rsidR="00E54A05" w:rsidRPr="00002F48" w:rsidRDefault="00E54A05" w:rsidP="00E54A05">
      <w:pPr>
        <w:ind w:right="4110"/>
        <w:jc w:val="both"/>
        <w:rPr>
          <w:rFonts w:ascii="Arial" w:hAnsi="Arial" w:cs="Arial"/>
        </w:rPr>
      </w:pPr>
    </w:p>
    <w:p w:rsidR="00E54A05" w:rsidRPr="00002F48" w:rsidRDefault="00E54A05" w:rsidP="00E54A05">
      <w:pPr>
        <w:ind w:firstLine="709"/>
        <w:jc w:val="both"/>
        <w:rPr>
          <w:rFonts w:ascii="Arial" w:hAnsi="Arial" w:cs="Arial"/>
        </w:rPr>
      </w:pPr>
      <w:r w:rsidRPr="00002F48">
        <w:rPr>
          <w:rFonts w:ascii="Arial" w:hAnsi="Arial" w:cs="Arial"/>
        </w:rPr>
        <w:t xml:space="preserve">На основании протеста  прокурора  Хабарского района № 02-28-2025/17  от 26.05.2025 на решение Утянского сельского Совета депутатов от 10.12.2018  № 19  «Об утверждении Положения о бюджетном устройстве, бюджетном процессе и финансовом контроле на территории  муниципального образования Утянский  сельсовет Хабарского района Алтайского края»,  в соответствии с </w:t>
      </w:r>
      <w:r>
        <w:rPr>
          <w:rFonts w:ascii="Arial" w:hAnsi="Arial" w:cs="Arial"/>
        </w:rPr>
        <w:t>изменениями в Бюджетном  Кодексе</w:t>
      </w:r>
      <w:r w:rsidRPr="00002F48">
        <w:rPr>
          <w:rFonts w:ascii="Arial" w:hAnsi="Arial" w:cs="Arial"/>
        </w:rPr>
        <w:t xml:space="preserve"> Российской Федерации, Уставом муниципального образования Утянский сельсовет Хабарского района Алтайского края, сельский Совет депутатов</w:t>
      </w:r>
    </w:p>
    <w:p w:rsidR="00E54A05" w:rsidRPr="00002F48" w:rsidRDefault="00E54A05" w:rsidP="00E54A05">
      <w:pPr>
        <w:ind w:firstLine="709"/>
        <w:jc w:val="both"/>
        <w:rPr>
          <w:rFonts w:ascii="Arial" w:hAnsi="Arial" w:cs="Arial"/>
        </w:rPr>
      </w:pPr>
    </w:p>
    <w:p w:rsidR="00E54A05" w:rsidRPr="00002F48" w:rsidRDefault="00E54A05" w:rsidP="00E54A05">
      <w:pPr>
        <w:jc w:val="center"/>
        <w:rPr>
          <w:rFonts w:ascii="Arial" w:hAnsi="Arial" w:cs="Arial"/>
        </w:rPr>
      </w:pPr>
      <w:r w:rsidRPr="00002F48">
        <w:rPr>
          <w:rFonts w:ascii="Arial" w:hAnsi="Arial" w:cs="Arial"/>
        </w:rPr>
        <w:t>Р Е Ш И Л :</w:t>
      </w:r>
    </w:p>
    <w:p w:rsidR="00E54A05" w:rsidRPr="00002F48" w:rsidRDefault="00E54A05" w:rsidP="00E54A05">
      <w:pPr>
        <w:jc w:val="center"/>
        <w:rPr>
          <w:rFonts w:ascii="Arial" w:hAnsi="Arial" w:cs="Arial"/>
        </w:rPr>
      </w:pPr>
    </w:p>
    <w:p w:rsidR="00E54A05" w:rsidRPr="00002F48" w:rsidRDefault="00E54A05" w:rsidP="00E54A05">
      <w:pPr>
        <w:widowControl w:val="0"/>
        <w:numPr>
          <w:ilvl w:val="0"/>
          <w:numId w:val="29"/>
        </w:numPr>
        <w:autoSpaceDE w:val="0"/>
        <w:autoSpaceDN w:val="0"/>
        <w:adjustRightInd w:val="0"/>
        <w:ind w:left="0" w:right="-2" w:firstLine="405"/>
        <w:rPr>
          <w:rFonts w:ascii="Arial" w:hAnsi="Arial" w:cs="Arial"/>
        </w:rPr>
      </w:pPr>
      <w:r w:rsidRPr="00002F48">
        <w:rPr>
          <w:rFonts w:ascii="Arial" w:hAnsi="Arial" w:cs="Arial"/>
        </w:rPr>
        <w:t>Внести в решение  Совета депутатов от 10.12.2018 №19 «Об утверждении Положения о бюджетном процессе  и  финансовом контроле на территории муниципального образования Утянский сельсовет Хабарского района Алтайского края</w:t>
      </w:r>
    </w:p>
    <w:p w:rsidR="00E54A05" w:rsidRPr="00002F48" w:rsidRDefault="00E54A05" w:rsidP="00E54A05">
      <w:pPr>
        <w:pStyle w:val="a3"/>
        <w:ind w:left="0"/>
        <w:jc w:val="both"/>
        <w:rPr>
          <w:rFonts w:ascii="Arial" w:hAnsi="Arial" w:cs="Arial"/>
        </w:rPr>
      </w:pPr>
      <w:r w:rsidRPr="00002F48">
        <w:rPr>
          <w:rFonts w:ascii="Arial" w:hAnsi="Arial" w:cs="Arial"/>
        </w:rPr>
        <w:t>следующие изменения и дополнения:</w:t>
      </w:r>
    </w:p>
    <w:p w:rsidR="00E54A05" w:rsidRPr="00002F48" w:rsidRDefault="00E54A05" w:rsidP="00E54A05">
      <w:pPr>
        <w:pStyle w:val="110"/>
        <w:shd w:val="clear" w:color="auto" w:fill="auto"/>
        <w:spacing w:before="0" w:line="240" w:lineRule="auto"/>
        <w:ind w:firstLine="0"/>
        <w:jc w:val="both"/>
        <w:outlineLvl w:val="9"/>
        <w:rPr>
          <w:rFonts w:ascii="Arial" w:eastAsia="Times New Roman" w:hAnsi="Arial" w:cs="Arial"/>
          <w:b w:val="0"/>
          <w:sz w:val="24"/>
          <w:szCs w:val="24"/>
        </w:rPr>
      </w:pPr>
      <w:r w:rsidRPr="00002F48">
        <w:rPr>
          <w:rFonts w:ascii="Arial" w:eastAsia="Times New Roman" w:hAnsi="Arial" w:cs="Arial"/>
          <w:b w:val="0"/>
          <w:sz w:val="24"/>
          <w:szCs w:val="24"/>
        </w:rPr>
        <w:t xml:space="preserve">      а) пункт 1 статьи 11 Положения изложить в следующей редакции:</w:t>
      </w:r>
    </w:p>
    <w:p w:rsidR="00E54A05" w:rsidRPr="00002F48" w:rsidRDefault="00E54A05" w:rsidP="00E54A05">
      <w:pPr>
        <w:pStyle w:val="110"/>
        <w:shd w:val="clear" w:color="auto" w:fill="auto"/>
        <w:spacing w:before="0" w:line="240" w:lineRule="auto"/>
        <w:ind w:firstLine="0"/>
        <w:jc w:val="both"/>
        <w:outlineLvl w:val="9"/>
        <w:rPr>
          <w:rFonts w:ascii="Arial" w:hAnsi="Arial" w:cs="Arial"/>
          <w:b w:val="0"/>
          <w:sz w:val="24"/>
          <w:szCs w:val="24"/>
        </w:rPr>
      </w:pPr>
      <w:r w:rsidRPr="00002F48">
        <w:rPr>
          <w:rFonts w:ascii="Arial" w:eastAsia="Times New Roman" w:hAnsi="Arial" w:cs="Arial"/>
          <w:b w:val="0"/>
          <w:sz w:val="24"/>
          <w:szCs w:val="24"/>
        </w:rPr>
        <w:t xml:space="preserve">      «1. </w:t>
      </w:r>
      <w:r w:rsidRPr="00002F48">
        <w:rPr>
          <w:rFonts w:ascii="Arial" w:hAnsi="Arial" w:cs="Arial"/>
          <w:b w:val="0"/>
          <w:sz w:val="24"/>
          <w:szCs w:val="24"/>
        </w:rPr>
        <w:t>В расходной части местного бюджета предусматривается создание резервного фонда местной Администрации, размер которого устанавливается решением сельского Совета депутатов о бюджете».</w:t>
      </w:r>
    </w:p>
    <w:p w:rsidR="00E54A05" w:rsidRPr="00002F48" w:rsidRDefault="00E54A05" w:rsidP="00E54A05">
      <w:pPr>
        <w:pStyle w:val="110"/>
        <w:shd w:val="clear" w:color="auto" w:fill="auto"/>
        <w:spacing w:before="0" w:line="240" w:lineRule="auto"/>
        <w:ind w:firstLine="0"/>
        <w:jc w:val="both"/>
        <w:outlineLvl w:val="9"/>
        <w:rPr>
          <w:rFonts w:ascii="Arial" w:hAnsi="Arial" w:cs="Arial"/>
          <w:b w:val="0"/>
          <w:sz w:val="24"/>
          <w:szCs w:val="24"/>
        </w:rPr>
      </w:pPr>
      <w:r w:rsidRPr="00002F48">
        <w:rPr>
          <w:rFonts w:ascii="Arial" w:hAnsi="Arial" w:cs="Arial"/>
          <w:b w:val="0"/>
          <w:sz w:val="24"/>
          <w:szCs w:val="24"/>
        </w:rPr>
        <w:t xml:space="preserve">       б)  статью 27 Положения изложить в следующей редакции:</w:t>
      </w:r>
    </w:p>
    <w:p w:rsidR="00E54A05" w:rsidRPr="00002F48" w:rsidRDefault="00E54A05" w:rsidP="00E54A05">
      <w:pPr>
        <w:tabs>
          <w:tab w:val="left" w:pos="10065"/>
        </w:tabs>
        <w:jc w:val="both"/>
        <w:rPr>
          <w:rFonts w:ascii="Arial" w:hAnsi="Arial" w:cs="Arial"/>
        </w:rPr>
      </w:pPr>
      <w:r w:rsidRPr="00002F48">
        <w:rPr>
          <w:rFonts w:ascii="Arial" w:hAnsi="Arial" w:cs="Arial"/>
        </w:rPr>
        <w:t xml:space="preserve">      «1. Порядок составления и ведения сводной бюджетной росписи устанавливается соответствующим финансовым органом.</w:t>
      </w:r>
    </w:p>
    <w:p w:rsidR="00E54A05" w:rsidRPr="00002F48" w:rsidRDefault="00E54A05" w:rsidP="00E54A05">
      <w:pPr>
        <w:jc w:val="both"/>
        <w:rPr>
          <w:rFonts w:ascii="Arial" w:hAnsi="Arial" w:cs="Arial"/>
        </w:rPr>
      </w:pPr>
      <w:r w:rsidRPr="00002F48">
        <w:rPr>
          <w:rFonts w:ascii="Arial" w:hAnsi="Arial" w:cs="Arial"/>
        </w:rPr>
        <w:t xml:space="preserve">        2. Утверждение сводной бюджетной росписи и внесение изменений в нее осуществляется руководителем финансового органа.</w:t>
      </w:r>
    </w:p>
    <w:p w:rsidR="00E54A05" w:rsidRPr="00002F48" w:rsidRDefault="00E54A05" w:rsidP="00E54A05">
      <w:pPr>
        <w:jc w:val="both"/>
        <w:rPr>
          <w:rFonts w:ascii="Arial" w:hAnsi="Arial" w:cs="Arial"/>
        </w:rPr>
      </w:pPr>
      <w:r w:rsidRPr="00002F48">
        <w:rPr>
          <w:rFonts w:ascii="Arial" w:hAnsi="Arial" w:cs="Arial"/>
        </w:rPr>
        <w:t xml:space="preserve">        3.  В ходе исполнения местного бюджета 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местном бюджете в случаях, установленных Бюджетным кодексом Российской Федерации.</w:t>
      </w:r>
    </w:p>
    <w:p w:rsidR="00E54A05" w:rsidRPr="00002F48" w:rsidRDefault="00E54A05" w:rsidP="00E54A05">
      <w:pPr>
        <w:jc w:val="both"/>
        <w:rPr>
          <w:rFonts w:ascii="Arial" w:hAnsi="Arial" w:cs="Arial"/>
        </w:rPr>
      </w:pPr>
      <w:r w:rsidRPr="00002F48">
        <w:rPr>
          <w:rFonts w:ascii="Arial" w:hAnsi="Arial" w:cs="Arial"/>
        </w:rPr>
        <w:t xml:space="preserve">        4.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решение о бюджете:</w:t>
      </w:r>
    </w:p>
    <w:p w:rsidR="00E54A05" w:rsidRPr="00002F48" w:rsidRDefault="00E54A05" w:rsidP="00E54A05">
      <w:pPr>
        <w:pStyle w:val="a3"/>
        <w:ind w:left="0"/>
        <w:jc w:val="both"/>
        <w:rPr>
          <w:rFonts w:ascii="Arial" w:hAnsi="Arial" w:cs="Arial"/>
        </w:rPr>
      </w:pPr>
      <w:r w:rsidRPr="00002F48">
        <w:rPr>
          <w:rFonts w:ascii="Arial" w:hAnsi="Arial" w:cs="Arial"/>
        </w:rPr>
        <w:t xml:space="preserve">        -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E54A05" w:rsidRPr="00002F48" w:rsidRDefault="00E54A05" w:rsidP="00E54A05">
      <w:pPr>
        <w:pStyle w:val="a3"/>
        <w:ind w:left="0"/>
        <w:jc w:val="both"/>
        <w:rPr>
          <w:rFonts w:ascii="Arial" w:hAnsi="Arial" w:cs="Arial"/>
        </w:rPr>
      </w:pPr>
      <w:r w:rsidRPr="00002F48">
        <w:rPr>
          <w:rFonts w:ascii="Arial" w:hAnsi="Arial" w:cs="Arial"/>
        </w:rPr>
        <w:lastRenderedPageBreak/>
        <w:t xml:space="preserve">         -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частями 2 и 3 статьи 26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при осуществлении органами исполнительной власти (органами местного самоуправления) бюджетных полномочий, предусмотренных пунктом 5 статьи 154 Бюджетного  Кодекса РФ;</w:t>
      </w:r>
    </w:p>
    <w:p w:rsidR="00E54A05" w:rsidRPr="00002F48" w:rsidRDefault="00E54A05" w:rsidP="00E54A05">
      <w:pPr>
        <w:pStyle w:val="a3"/>
        <w:ind w:left="0"/>
        <w:jc w:val="both"/>
        <w:rPr>
          <w:rFonts w:ascii="Arial" w:hAnsi="Arial" w:cs="Arial"/>
        </w:rPr>
      </w:pPr>
      <w:r w:rsidRPr="00002F48">
        <w:rPr>
          <w:rFonts w:ascii="Arial" w:hAnsi="Arial" w:cs="Arial"/>
        </w:rPr>
        <w:t xml:space="preserve">        - 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E54A05" w:rsidRPr="00002F48" w:rsidRDefault="00E54A05" w:rsidP="00E54A05">
      <w:pPr>
        <w:pStyle w:val="a3"/>
        <w:ind w:left="0"/>
        <w:jc w:val="both"/>
        <w:rPr>
          <w:rFonts w:ascii="Arial" w:hAnsi="Arial" w:cs="Arial"/>
        </w:rPr>
      </w:pPr>
      <w:r w:rsidRPr="00002F48">
        <w:rPr>
          <w:rFonts w:ascii="Arial" w:hAnsi="Arial" w:cs="Arial"/>
        </w:rPr>
        <w:t xml:space="preserve">         -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E54A05" w:rsidRPr="00002F48" w:rsidRDefault="00E54A05" w:rsidP="00E54A05">
      <w:pPr>
        <w:pStyle w:val="a3"/>
        <w:ind w:left="0"/>
        <w:jc w:val="both"/>
        <w:rPr>
          <w:rFonts w:ascii="Arial" w:hAnsi="Arial" w:cs="Arial"/>
        </w:rPr>
      </w:pPr>
      <w:r w:rsidRPr="00002F48">
        <w:rPr>
          <w:rFonts w:ascii="Arial" w:hAnsi="Arial" w:cs="Arial"/>
        </w:rPr>
        <w:t xml:space="preserve">         - в случае перераспределения бюджетных ассигнований, предоставляемых на конкурсной основе;</w:t>
      </w:r>
    </w:p>
    <w:p w:rsidR="00E54A05" w:rsidRPr="00002F48" w:rsidRDefault="00E54A05" w:rsidP="00E54A05">
      <w:pPr>
        <w:pStyle w:val="a3"/>
        <w:ind w:left="0"/>
        <w:jc w:val="both"/>
        <w:rPr>
          <w:rFonts w:ascii="Arial" w:hAnsi="Arial" w:cs="Arial"/>
        </w:rPr>
      </w:pPr>
      <w:r w:rsidRPr="00002F48">
        <w:rPr>
          <w:rFonts w:ascii="Arial" w:hAnsi="Arial" w:cs="Arial"/>
        </w:rPr>
        <w:t xml:space="preserve">        - 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E54A05" w:rsidRPr="00002F48" w:rsidRDefault="00E54A05" w:rsidP="00E54A05">
      <w:pPr>
        <w:pStyle w:val="a3"/>
        <w:ind w:left="0"/>
        <w:jc w:val="both"/>
        <w:rPr>
          <w:rFonts w:ascii="Arial" w:hAnsi="Arial" w:cs="Arial"/>
        </w:rPr>
      </w:pPr>
      <w:r w:rsidRPr="00002F48">
        <w:rPr>
          <w:rFonts w:ascii="Arial" w:hAnsi="Arial" w:cs="Arial"/>
        </w:rPr>
        <w:t xml:space="preserve">         - в случае получения уведомления о предоставлении субсидий, субвенций, иных межбюджетных трансфертов, имеющих целевое назначение,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 казначейского инфраструктурного кредита, поступления в бюджет субъекта Российской Федерации дотаций из федерального бюджета (заключения соглашения о предоставлении из федерального бюджета бюджету субъекта Российской Федерации дотации) в течение текущего финансового года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rsidR="00E54A05" w:rsidRPr="00002F48" w:rsidRDefault="00E54A05" w:rsidP="00E54A05">
      <w:pPr>
        <w:pStyle w:val="a3"/>
        <w:ind w:left="0"/>
        <w:jc w:val="both"/>
        <w:rPr>
          <w:rFonts w:ascii="Arial" w:hAnsi="Arial" w:cs="Arial"/>
        </w:rPr>
      </w:pPr>
      <w:r w:rsidRPr="00002F48">
        <w:rPr>
          <w:rFonts w:ascii="Arial" w:hAnsi="Arial" w:cs="Arial"/>
        </w:rPr>
        <w:t xml:space="preserve">       - 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E54A05" w:rsidRPr="00002F48" w:rsidRDefault="00E54A05" w:rsidP="00E54A05">
      <w:pPr>
        <w:pStyle w:val="a3"/>
        <w:ind w:left="0"/>
        <w:jc w:val="both"/>
        <w:rPr>
          <w:rFonts w:ascii="Arial" w:hAnsi="Arial" w:cs="Arial"/>
        </w:rPr>
      </w:pPr>
      <w:r w:rsidRPr="00002F48">
        <w:rPr>
          <w:rFonts w:ascii="Arial" w:hAnsi="Arial" w:cs="Arial"/>
        </w:rPr>
        <w:t xml:space="preserve">        - 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статьей 242.22 настоящего Кодекса,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E54A05" w:rsidRPr="00002F48" w:rsidRDefault="00E54A05" w:rsidP="00E54A05">
      <w:pPr>
        <w:pStyle w:val="a3"/>
        <w:ind w:left="0"/>
        <w:jc w:val="both"/>
        <w:rPr>
          <w:rFonts w:ascii="Arial" w:hAnsi="Arial" w:cs="Arial"/>
        </w:rPr>
      </w:pPr>
      <w:r w:rsidRPr="00002F48">
        <w:rPr>
          <w:rFonts w:ascii="Arial" w:hAnsi="Arial" w:cs="Arial"/>
        </w:rPr>
        <w:lastRenderedPageBreak/>
        <w:t xml:space="preserve">        - 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E54A05" w:rsidRPr="00002F48" w:rsidRDefault="00E54A05" w:rsidP="00E54A05">
      <w:pPr>
        <w:pStyle w:val="a3"/>
        <w:ind w:left="0"/>
        <w:jc w:val="both"/>
        <w:rPr>
          <w:rFonts w:ascii="Arial" w:hAnsi="Arial" w:cs="Arial"/>
        </w:rPr>
      </w:pPr>
      <w:r w:rsidRPr="00002F48">
        <w:rPr>
          <w:rFonts w:ascii="Arial" w:hAnsi="Arial" w:cs="Arial"/>
        </w:rPr>
        <w:t xml:space="preserve">         -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настоящего Кодекса,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E54A05" w:rsidRPr="00002F48" w:rsidRDefault="00E54A05" w:rsidP="00E54A05">
      <w:pPr>
        <w:pStyle w:val="a3"/>
        <w:ind w:left="0"/>
        <w:jc w:val="both"/>
        <w:rPr>
          <w:rFonts w:ascii="Arial" w:hAnsi="Arial" w:cs="Arial"/>
        </w:rPr>
      </w:pPr>
      <w:r w:rsidRPr="00002F48">
        <w:rPr>
          <w:rFonts w:ascii="Arial" w:hAnsi="Arial" w:cs="Arial"/>
        </w:rPr>
        <w:t xml:space="preserve">         - 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настоящим Кодексом;</w:t>
      </w:r>
    </w:p>
    <w:p w:rsidR="00E54A05" w:rsidRPr="00002F48" w:rsidRDefault="00E54A05" w:rsidP="00E54A05">
      <w:pPr>
        <w:pStyle w:val="a3"/>
        <w:ind w:left="0"/>
        <w:jc w:val="both"/>
        <w:rPr>
          <w:rFonts w:ascii="Arial" w:hAnsi="Arial" w:cs="Arial"/>
        </w:rPr>
      </w:pPr>
      <w:r w:rsidRPr="00002F48">
        <w:rPr>
          <w:rFonts w:ascii="Arial" w:hAnsi="Arial" w:cs="Arial"/>
        </w:rPr>
        <w:t xml:space="preserve">         - в случае перераспределения бюджетных ассигнований на финансовое обеспечение мероприятий по экстренному гуманитарному реагированию, доставке грузов гуманитарной помощи, эвакуации населения, ликвидации чрезвычайных ситуаций.</w:t>
      </w:r>
    </w:p>
    <w:p w:rsidR="00E54A05" w:rsidRPr="00002F48" w:rsidRDefault="00E54A05" w:rsidP="00E54A05">
      <w:pPr>
        <w:jc w:val="both"/>
        <w:rPr>
          <w:rFonts w:ascii="Arial" w:hAnsi="Arial" w:cs="Arial"/>
        </w:rPr>
      </w:pPr>
      <w:r w:rsidRPr="00002F48">
        <w:rPr>
          <w:rFonts w:ascii="Arial" w:hAnsi="Arial" w:cs="Arial"/>
        </w:rPr>
        <w:t xml:space="preserve">        Средства   местного бюджета, указанные в абзаце пятом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 абзаце пятом настоящего пункта средств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за исключением случаев, установленных Бюджетным кодексом РФ.</w:t>
      </w:r>
    </w:p>
    <w:p w:rsidR="00E54A05" w:rsidRPr="00002F48" w:rsidRDefault="00E54A05" w:rsidP="00E54A05">
      <w:pPr>
        <w:jc w:val="both"/>
        <w:rPr>
          <w:rFonts w:ascii="Arial" w:hAnsi="Arial" w:cs="Arial"/>
        </w:rPr>
      </w:pPr>
      <w:r w:rsidRPr="00002F48">
        <w:rPr>
          <w:rFonts w:ascii="Arial" w:hAnsi="Arial" w:cs="Arial"/>
        </w:rPr>
        <w:t xml:space="preserve">        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абзацами восьмым, десятым и одиннадцатым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rsidR="00E54A05" w:rsidRPr="00002F48" w:rsidRDefault="00E54A05" w:rsidP="00E54A05">
      <w:pPr>
        <w:jc w:val="both"/>
        <w:rPr>
          <w:rFonts w:ascii="Arial" w:hAnsi="Arial" w:cs="Arial"/>
        </w:rPr>
      </w:pPr>
      <w:r w:rsidRPr="00002F48">
        <w:rPr>
          <w:rFonts w:ascii="Arial" w:hAnsi="Arial" w:cs="Arial"/>
        </w:rPr>
        <w:t xml:space="preserve">        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(за исключением случаев, установленных абзацем двадцать пятым пункта 7 настоящей статьи) и обслуживание государственного (муниципального) </w:t>
      </w:r>
      <w:r w:rsidRPr="00002F48">
        <w:rPr>
          <w:rFonts w:ascii="Arial" w:hAnsi="Arial" w:cs="Arial"/>
        </w:rPr>
        <w:lastRenderedPageBreak/>
        <w:t>долга, для увеличения иных бюджетных ассигнований без внесения изменений в закон (решение) о бюджете не допускается».</w:t>
      </w:r>
    </w:p>
    <w:p w:rsidR="00E54A05" w:rsidRPr="00002F48" w:rsidRDefault="00E54A05" w:rsidP="00E54A05">
      <w:pPr>
        <w:pStyle w:val="a3"/>
        <w:ind w:left="0"/>
        <w:jc w:val="both"/>
        <w:rPr>
          <w:rFonts w:ascii="Arial" w:hAnsi="Arial" w:cs="Arial"/>
        </w:rPr>
      </w:pPr>
      <w:r w:rsidRPr="00002F48">
        <w:rPr>
          <w:rFonts w:ascii="Arial" w:hAnsi="Arial" w:cs="Arial"/>
        </w:rPr>
        <w:t xml:space="preserve">          в) статью 30 Положения изложить в следующей редакции:</w:t>
      </w:r>
    </w:p>
    <w:p w:rsidR="00E54A05" w:rsidRPr="00002F48" w:rsidRDefault="00E54A05" w:rsidP="00E54A05">
      <w:pPr>
        <w:shd w:val="clear" w:color="auto" w:fill="FFFFFF"/>
        <w:jc w:val="both"/>
        <w:rPr>
          <w:rFonts w:ascii="Arial" w:hAnsi="Arial" w:cs="Arial"/>
          <w:color w:val="000000"/>
        </w:rPr>
      </w:pPr>
      <w:r w:rsidRPr="00002F48">
        <w:rPr>
          <w:rFonts w:ascii="Arial" w:hAnsi="Arial" w:cs="Arial"/>
          <w:color w:val="000000"/>
        </w:rPr>
        <w:t xml:space="preserve">        «1. Операции по исполнению бюджета завершаются 31 декабря, за исключением операций, указанных в </w:t>
      </w:r>
      <w:hyperlink r:id="rId8" w:anchor="dst2660" w:history="1">
        <w:r w:rsidRPr="00002F48">
          <w:rPr>
            <w:rFonts w:ascii="Arial" w:hAnsi="Arial" w:cs="Arial"/>
          </w:rPr>
          <w:t>пункте 2</w:t>
        </w:r>
      </w:hyperlink>
      <w:r w:rsidRPr="00002F48">
        <w:rPr>
          <w:rFonts w:ascii="Arial" w:hAnsi="Arial" w:cs="Arial"/>
          <w:color w:val="000000"/>
        </w:rPr>
        <w:t> статьи 242 БК РФ.</w:t>
      </w:r>
    </w:p>
    <w:p w:rsidR="00E54A05" w:rsidRPr="00002F48" w:rsidRDefault="00E54A05" w:rsidP="00E54A05">
      <w:pPr>
        <w:shd w:val="clear" w:color="auto" w:fill="FFFFFF"/>
        <w:jc w:val="both"/>
        <w:rPr>
          <w:rFonts w:ascii="Arial" w:hAnsi="Arial" w:cs="Arial"/>
          <w:color w:val="000000"/>
        </w:rPr>
      </w:pPr>
      <w:r w:rsidRPr="00002F48">
        <w:rPr>
          <w:rFonts w:ascii="Arial" w:hAnsi="Arial" w:cs="Arial"/>
          <w:color w:val="000000"/>
        </w:rPr>
        <w:t xml:space="preserve">      Завершение операций по исполнению бюджета в текущем финансовом году осуществляется </w:t>
      </w:r>
      <w:r w:rsidRPr="00002F48">
        <w:rPr>
          <w:rFonts w:ascii="Arial" w:hAnsi="Arial" w:cs="Arial"/>
        </w:rPr>
        <w:t>в </w:t>
      </w:r>
      <w:hyperlink r:id="rId9" w:anchor="dst100009" w:history="1">
        <w:r w:rsidRPr="00002F48">
          <w:rPr>
            <w:rFonts w:ascii="Arial" w:hAnsi="Arial" w:cs="Arial"/>
          </w:rPr>
          <w:t>порядке</w:t>
        </w:r>
      </w:hyperlink>
      <w:r w:rsidRPr="00002F48">
        <w:rPr>
          <w:rFonts w:ascii="Arial" w:hAnsi="Arial" w:cs="Arial"/>
        </w:rPr>
        <w:t>,</w:t>
      </w:r>
      <w:r w:rsidRPr="00002F48">
        <w:rPr>
          <w:rFonts w:ascii="Arial" w:hAnsi="Arial" w:cs="Arial"/>
          <w:color w:val="000000"/>
        </w:rPr>
        <w:t xml:space="preserve"> установленном финансовым органом (органом управления государственным внебюджетным фондом) в соответствии с требованиями Бюджетного кодекса РФ</w:t>
      </w:r>
    </w:p>
    <w:p w:rsidR="00E54A05" w:rsidRPr="00002F48" w:rsidRDefault="00E54A05" w:rsidP="00E54A05">
      <w:pPr>
        <w:shd w:val="clear" w:color="auto" w:fill="FFFFFF"/>
        <w:jc w:val="both"/>
        <w:rPr>
          <w:rFonts w:ascii="Arial" w:hAnsi="Arial" w:cs="Arial"/>
          <w:color w:val="000000"/>
        </w:rPr>
      </w:pPr>
      <w:r w:rsidRPr="00002F48">
        <w:rPr>
          <w:rFonts w:ascii="Arial" w:hAnsi="Arial" w:cs="Arial"/>
          <w:color w:val="000000"/>
        </w:rPr>
        <w:t xml:space="preserve">       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E54A05" w:rsidRPr="00002F48" w:rsidRDefault="00E54A05" w:rsidP="00E54A05">
      <w:pPr>
        <w:shd w:val="clear" w:color="auto" w:fill="FFFFFF"/>
        <w:jc w:val="both"/>
        <w:rPr>
          <w:rFonts w:ascii="Arial" w:hAnsi="Arial" w:cs="Arial"/>
          <w:color w:val="000000"/>
        </w:rPr>
      </w:pPr>
      <w:r w:rsidRPr="00002F48">
        <w:rPr>
          <w:rFonts w:ascii="Arial" w:hAnsi="Arial" w:cs="Arial"/>
          <w:color w:val="000000"/>
        </w:rPr>
        <w:t xml:space="preserve">       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РФ.</w:t>
      </w:r>
    </w:p>
    <w:p w:rsidR="00E54A05" w:rsidRPr="00002F48" w:rsidRDefault="00E54A05" w:rsidP="00E54A05">
      <w:pPr>
        <w:shd w:val="clear" w:color="auto" w:fill="FFFFFF"/>
        <w:jc w:val="both"/>
        <w:rPr>
          <w:rFonts w:ascii="Arial" w:hAnsi="Arial" w:cs="Arial"/>
          <w:color w:val="000000"/>
        </w:rPr>
      </w:pPr>
      <w:r w:rsidRPr="00002F48">
        <w:rPr>
          <w:rFonts w:ascii="Arial" w:hAnsi="Arial" w:cs="Arial"/>
          <w:color w:val="828282"/>
        </w:rPr>
        <w:t xml:space="preserve">       </w:t>
      </w:r>
      <w:r w:rsidRPr="00002F48">
        <w:rPr>
          <w:rFonts w:ascii="Arial" w:hAnsi="Arial" w:cs="Arial"/>
          <w:color w:val="000000"/>
        </w:rPr>
        <w:t xml:space="preserve">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w:t>
      </w:r>
    </w:p>
    <w:p w:rsidR="00E54A05" w:rsidRPr="00002F48" w:rsidRDefault="00E54A05" w:rsidP="00E54A05">
      <w:pPr>
        <w:shd w:val="clear" w:color="auto" w:fill="FFFFFF"/>
        <w:jc w:val="both"/>
        <w:rPr>
          <w:rFonts w:ascii="Arial" w:hAnsi="Arial" w:cs="Arial"/>
          <w:color w:val="000000"/>
        </w:rPr>
      </w:pPr>
      <w:r w:rsidRPr="00002F48">
        <w:rPr>
          <w:rFonts w:ascii="Arial" w:hAnsi="Arial" w:cs="Arial"/>
          <w:color w:val="000000"/>
        </w:rPr>
        <w:t xml:space="preserve">        Не 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Федерации, подлежат возврату в доход бюджета, из которого они были ранее предоставлены, в течение 15 рабочих дней текущего финансового года, если иное не установлено федеральным законом о бюджете государственного внебюджетного фонда Российской Федерации.</w:t>
      </w:r>
    </w:p>
    <w:p w:rsidR="00E54A05" w:rsidRPr="00002F48" w:rsidRDefault="00E54A05" w:rsidP="00E54A05">
      <w:pPr>
        <w:shd w:val="clear" w:color="auto" w:fill="FFFFFF"/>
        <w:ind w:firstLine="540"/>
        <w:jc w:val="both"/>
        <w:rPr>
          <w:rFonts w:ascii="Arial" w:hAnsi="Arial" w:cs="Arial"/>
          <w:color w:val="000000"/>
          <w:shd w:val="clear" w:color="auto" w:fill="FFFFFF"/>
        </w:rPr>
      </w:pPr>
      <w:r w:rsidRPr="00002F48">
        <w:rPr>
          <w:rFonts w:ascii="Arial" w:hAnsi="Arial" w:cs="Arial"/>
          <w:color w:val="000000"/>
          <w:shd w:val="clear" w:color="auto" w:fill="FFFFFF"/>
        </w:rPr>
        <w:t>Принятие главным администратором средств</w:t>
      </w:r>
      <w:r w:rsidRPr="00002F48">
        <w:rPr>
          <w:rFonts w:ascii="Arial" w:hAnsi="Arial" w:cs="Arial"/>
          <w:color w:val="000000"/>
        </w:rPr>
        <w:t xml:space="preserve">    местного бюджета</w:t>
      </w:r>
      <w:r w:rsidRPr="00002F48">
        <w:rPr>
          <w:rFonts w:ascii="Arial" w:hAnsi="Arial" w:cs="Arial"/>
          <w:color w:val="000000"/>
          <w:shd w:val="clear" w:color="auto" w:fill="FFFFFF"/>
        </w:rPr>
        <w:t xml:space="preserve"> решения о наличии (об отсутствии) потребности в указанных в </w:t>
      </w:r>
      <w:hyperlink r:id="rId10" w:anchor="dst3961" w:history="1">
        <w:r w:rsidRPr="00002F48">
          <w:rPr>
            <w:rStyle w:val="af"/>
            <w:rFonts w:ascii="Arial" w:hAnsi="Arial" w:cs="Arial"/>
            <w:shd w:val="clear" w:color="auto" w:fill="FFFFFF"/>
          </w:rPr>
          <w:t>абзаце первом</w:t>
        </w:r>
      </w:hyperlink>
      <w:r w:rsidRPr="00002F48">
        <w:rPr>
          <w:rFonts w:ascii="Arial" w:hAnsi="Arial" w:cs="Arial"/>
          <w:color w:val="000000"/>
          <w:shd w:val="clear" w:color="auto" w:fill="FFFFFF"/>
        </w:rPr>
        <w:t>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местного бюджета.</w:t>
      </w:r>
    </w:p>
    <w:p w:rsidR="00E54A05" w:rsidRPr="00002F48" w:rsidRDefault="00E54A05" w:rsidP="00E54A05">
      <w:pPr>
        <w:shd w:val="clear" w:color="auto" w:fill="FFFFFF"/>
        <w:ind w:firstLine="540"/>
        <w:jc w:val="both"/>
        <w:rPr>
          <w:rFonts w:ascii="Arial" w:hAnsi="Arial" w:cs="Arial"/>
          <w:color w:val="828282"/>
        </w:rPr>
      </w:pPr>
      <w:r w:rsidRPr="00002F48">
        <w:rPr>
          <w:rFonts w:ascii="Arial" w:hAnsi="Arial" w:cs="Arial"/>
          <w:color w:val="000000"/>
          <w:shd w:val="clear" w:color="auto" w:fill="FFFFFF"/>
        </w:rPr>
        <w:t>В соответствии с решением главного администратора средств местного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r w:rsidRPr="00002F48">
        <w:rPr>
          <w:rFonts w:ascii="Arial" w:hAnsi="Arial" w:cs="Arial"/>
          <w:color w:val="000000"/>
        </w:rPr>
        <w:t xml:space="preserve"> </w:t>
      </w:r>
    </w:p>
    <w:p w:rsidR="00E54A05" w:rsidRPr="00002F48" w:rsidRDefault="00E54A05" w:rsidP="00E54A05">
      <w:pPr>
        <w:shd w:val="clear" w:color="auto" w:fill="FFFFFF"/>
        <w:ind w:firstLine="540"/>
        <w:jc w:val="both"/>
        <w:rPr>
          <w:rFonts w:ascii="Arial" w:hAnsi="Arial" w:cs="Arial"/>
          <w:color w:val="000000"/>
        </w:rPr>
      </w:pPr>
      <w:r w:rsidRPr="00002F48">
        <w:rPr>
          <w:rFonts w:ascii="Arial" w:hAnsi="Arial" w:cs="Arial"/>
          <w:color w:val="000000"/>
        </w:rPr>
        <w:lastRenderedPageBreak/>
        <w:t>Порядок принятия решений, предусмотренных </w:t>
      </w:r>
      <w:hyperlink r:id="rId11" w:anchor="dst103545" w:history="1">
        <w:r w:rsidRPr="00002F48">
          <w:rPr>
            <w:rFonts w:ascii="Arial" w:hAnsi="Arial" w:cs="Arial"/>
          </w:rPr>
          <w:t>абзацем четвертым</w:t>
        </w:r>
      </w:hyperlink>
      <w:r w:rsidRPr="00002F48">
        <w:rPr>
          <w:rFonts w:ascii="Arial" w:hAnsi="Arial" w:cs="Arial"/>
        </w:rPr>
        <w:t> </w:t>
      </w:r>
      <w:r w:rsidRPr="00002F48">
        <w:rPr>
          <w:rFonts w:ascii="Arial" w:hAnsi="Arial" w:cs="Arial"/>
          <w:color w:val="000000"/>
        </w:rPr>
        <w:t>настоящего пункта, устанавливается  муниципальными правовыми актами местной администрации, регулирующими порядок возврата межбюджетных трансфертов   местных бюджетов».</w:t>
      </w:r>
    </w:p>
    <w:p w:rsidR="00E54A05" w:rsidRPr="00002F48" w:rsidRDefault="00E54A05" w:rsidP="00E54A05">
      <w:pPr>
        <w:pStyle w:val="a3"/>
        <w:numPr>
          <w:ilvl w:val="0"/>
          <w:numId w:val="30"/>
        </w:numPr>
        <w:jc w:val="both"/>
        <w:rPr>
          <w:rFonts w:ascii="Arial" w:hAnsi="Arial" w:cs="Arial"/>
        </w:rPr>
      </w:pPr>
      <w:r w:rsidRPr="00002F48">
        <w:rPr>
          <w:rFonts w:ascii="Arial" w:hAnsi="Arial" w:cs="Arial"/>
        </w:rPr>
        <w:t>Опубликовать настоящее решение в установленном порядке.</w:t>
      </w:r>
    </w:p>
    <w:p w:rsidR="00E54A05" w:rsidRPr="00002F48" w:rsidRDefault="00E54A05" w:rsidP="00E54A05">
      <w:pPr>
        <w:pStyle w:val="a3"/>
        <w:numPr>
          <w:ilvl w:val="0"/>
          <w:numId w:val="30"/>
        </w:numPr>
        <w:jc w:val="both"/>
        <w:rPr>
          <w:rFonts w:ascii="Arial" w:hAnsi="Arial" w:cs="Arial"/>
        </w:rPr>
      </w:pPr>
      <w:r w:rsidRPr="00002F48">
        <w:rPr>
          <w:rFonts w:ascii="Arial" w:hAnsi="Arial" w:cs="Arial"/>
        </w:rPr>
        <w:t xml:space="preserve"> Контроль исполнения  настоящего решения оставляю за собой.</w:t>
      </w:r>
    </w:p>
    <w:p w:rsidR="00E54A05" w:rsidRDefault="00E54A05" w:rsidP="00E54A05">
      <w:pPr>
        <w:pStyle w:val="a3"/>
        <w:ind w:left="0"/>
        <w:jc w:val="both"/>
        <w:rPr>
          <w:rFonts w:ascii="Arial" w:hAnsi="Arial" w:cs="Arial"/>
        </w:rPr>
      </w:pPr>
    </w:p>
    <w:p w:rsidR="00E54A05" w:rsidRDefault="00E54A05" w:rsidP="00E54A05">
      <w:pPr>
        <w:pStyle w:val="a3"/>
        <w:ind w:left="0"/>
        <w:jc w:val="both"/>
        <w:rPr>
          <w:rFonts w:ascii="Arial" w:hAnsi="Arial" w:cs="Arial"/>
        </w:rPr>
      </w:pPr>
    </w:p>
    <w:p w:rsidR="00E54A05" w:rsidRDefault="00E54A05" w:rsidP="00E54A05">
      <w:pPr>
        <w:pStyle w:val="a3"/>
        <w:ind w:left="0"/>
        <w:jc w:val="both"/>
        <w:rPr>
          <w:rFonts w:ascii="Arial" w:hAnsi="Arial" w:cs="Arial"/>
        </w:rPr>
      </w:pPr>
    </w:p>
    <w:p w:rsidR="00E54A05" w:rsidRPr="00002F48" w:rsidRDefault="00E54A05" w:rsidP="00E54A05">
      <w:pPr>
        <w:pStyle w:val="a3"/>
        <w:ind w:left="0"/>
        <w:jc w:val="both"/>
        <w:rPr>
          <w:rFonts w:ascii="Arial" w:hAnsi="Arial" w:cs="Arial"/>
        </w:rPr>
      </w:pPr>
    </w:p>
    <w:p w:rsidR="00E54A05" w:rsidRPr="00002F48" w:rsidRDefault="00E54A05" w:rsidP="00E54A05">
      <w:pPr>
        <w:jc w:val="both"/>
        <w:rPr>
          <w:rFonts w:ascii="Arial" w:hAnsi="Arial" w:cs="Arial"/>
        </w:rPr>
      </w:pPr>
      <w:r w:rsidRPr="00002F48">
        <w:rPr>
          <w:rFonts w:ascii="Arial" w:hAnsi="Arial" w:cs="Arial"/>
        </w:rPr>
        <w:t>Глава сельсовета                                                                                Г.Н.Ахмеджанова</w:t>
      </w:r>
    </w:p>
    <w:p w:rsidR="004D13E2" w:rsidRDefault="004D13E2"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Pr="00A86B95" w:rsidRDefault="00E54A05" w:rsidP="00E54A05">
      <w:pPr>
        <w:tabs>
          <w:tab w:val="left" w:pos="7920"/>
        </w:tabs>
        <w:jc w:val="center"/>
        <w:outlineLvl w:val="0"/>
        <w:rPr>
          <w:rFonts w:ascii="Arial" w:hAnsi="Arial" w:cs="Arial"/>
        </w:rPr>
      </w:pPr>
      <w:r w:rsidRPr="00A86B95">
        <w:rPr>
          <w:rFonts w:ascii="Arial" w:hAnsi="Arial" w:cs="Arial"/>
        </w:rPr>
        <w:lastRenderedPageBreak/>
        <w:t>РОССИЙСКАЯ  ФЕДЕРАЦИЯ</w:t>
      </w:r>
    </w:p>
    <w:p w:rsidR="00E54A05" w:rsidRPr="00A86B95" w:rsidRDefault="00E54A05" w:rsidP="00E54A05">
      <w:pPr>
        <w:jc w:val="center"/>
        <w:outlineLvl w:val="0"/>
        <w:rPr>
          <w:rFonts w:ascii="Arial" w:hAnsi="Arial" w:cs="Arial"/>
        </w:rPr>
      </w:pPr>
      <w:r w:rsidRPr="00A86B95">
        <w:rPr>
          <w:rFonts w:ascii="Arial" w:hAnsi="Arial" w:cs="Arial"/>
        </w:rPr>
        <w:t>АДМИНИСТРАЦИЯ УТЯНСКОГО  СЕЛЬСОВЕТА</w:t>
      </w:r>
    </w:p>
    <w:p w:rsidR="00E54A05" w:rsidRPr="00A86B95" w:rsidRDefault="00E54A05" w:rsidP="00E54A05">
      <w:pPr>
        <w:jc w:val="center"/>
        <w:outlineLvl w:val="0"/>
        <w:rPr>
          <w:rFonts w:ascii="Arial" w:hAnsi="Arial" w:cs="Arial"/>
        </w:rPr>
      </w:pPr>
      <w:r w:rsidRPr="00A86B95">
        <w:rPr>
          <w:rFonts w:ascii="Arial" w:hAnsi="Arial" w:cs="Arial"/>
        </w:rPr>
        <w:t>ХАБАРСКОГО РАЙОНА АЛТАЙСКОГО КРАЯ</w:t>
      </w:r>
    </w:p>
    <w:p w:rsidR="00E54A05" w:rsidRPr="00A86B95" w:rsidRDefault="00E54A05" w:rsidP="00E54A05">
      <w:pPr>
        <w:rPr>
          <w:rFonts w:ascii="Arial" w:hAnsi="Arial" w:cs="Arial"/>
        </w:rPr>
      </w:pPr>
    </w:p>
    <w:p w:rsidR="00E54A05" w:rsidRPr="00A86B95" w:rsidRDefault="00E54A05" w:rsidP="00E54A05">
      <w:pPr>
        <w:jc w:val="center"/>
        <w:rPr>
          <w:rFonts w:ascii="Arial" w:hAnsi="Arial" w:cs="Arial"/>
        </w:rPr>
      </w:pPr>
      <w:r w:rsidRPr="00A86B95">
        <w:rPr>
          <w:rFonts w:ascii="Arial" w:hAnsi="Arial" w:cs="Arial"/>
        </w:rPr>
        <w:t>ПОСТАНОВЛЕНИЕ</w:t>
      </w:r>
    </w:p>
    <w:p w:rsidR="00E54A05" w:rsidRDefault="00E54A05" w:rsidP="00E54A05">
      <w:pPr>
        <w:rPr>
          <w:rFonts w:ascii="Arial" w:hAnsi="Arial" w:cs="Arial"/>
        </w:rPr>
      </w:pPr>
      <w:r>
        <w:rPr>
          <w:rFonts w:ascii="Arial" w:hAnsi="Arial" w:cs="Arial"/>
        </w:rPr>
        <w:t>18.06.2025</w:t>
      </w:r>
      <w:r w:rsidRPr="00A86B95">
        <w:rPr>
          <w:rFonts w:ascii="Arial" w:hAnsi="Arial" w:cs="Arial"/>
        </w:rPr>
        <w:t xml:space="preserve">    </w:t>
      </w:r>
      <w:r>
        <w:rPr>
          <w:rFonts w:ascii="Arial" w:hAnsi="Arial" w:cs="Arial"/>
        </w:rPr>
        <w:t xml:space="preserve">            № 3</w:t>
      </w:r>
      <w:r w:rsidRPr="00A86B95">
        <w:rPr>
          <w:rFonts w:ascii="Arial" w:hAnsi="Arial" w:cs="Arial"/>
        </w:rPr>
        <w:tab/>
      </w:r>
      <w:r w:rsidRPr="00A86B95">
        <w:rPr>
          <w:rFonts w:ascii="Arial" w:hAnsi="Arial" w:cs="Arial"/>
        </w:rPr>
        <w:tab/>
      </w:r>
      <w:r w:rsidRPr="00A86B95">
        <w:rPr>
          <w:rFonts w:ascii="Arial" w:hAnsi="Arial" w:cs="Arial"/>
        </w:rPr>
        <w:tab/>
        <w:t xml:space="preserve">  </w:t>
      </w:r>
      <w:r>
        <w:rPr>
          <w:rFonts w:ascii="Arial" w:hAnsi="Arial" w:cs="Arial"/>
        </w:rPr>
        <w:t xml:space="preserve">                       </w:t>
      </w:r>
      <w:r w:rsidRPr="00A86B95">
        <w:rPr>
          <w:rFonts w:ascii="Arial" w:hAnsi="Arial" w:cs="Arial"/>
        </w:rPr>
        <w:t xml:space="preserve">    </w:t>
      </w:r>
      <w:r>
        <w:rPr>
          <w:rFonts w:ascii="Arial" w:hAnsi="Arial" w:cs="Arial"/>
        </w:rPr>
        <w:t xml:space="preserve">           </w:t>
      </w:r>
      <w:r w:rsidRPr="00A86B95">
        <w:rPr>
          <w:rFonts w:ascii="Arial" w:hAnsi="Arial" w:cs="Arial"/>
        </w:rPr>
        <w:t xml:space="preserve">                     с.Утянка</w:t>
      </w:r>
    </w:p>
    <w:p w:rsidR="00E54A05" w:rsidRPr="00A86B95" w:rsidRDefault="00E54A05" w:rsidP="00E54A05">
      <w:pPr>
        <w:rPr>
          <w:rFonts w:ascii="Arial" w:hAnsi="Arial" w:cs="Arial"/>
        </w:rPr>
      </w:pPr>
    </w:p>
    <w:p w:rsidR="00E54A05" w:rsidRDefault="00E54A05" w:rsidP="00E54A05">
      <w:pPr>
        <w:rPr>
          <w:rFonts w:ascii="Arial" w:hAnsi="Arial" w:cs="Arial"/>
        </w:rPr>
      </w:pPr>
      <w:r>
        <w:rPr>
          <w:rFonts w:ascii="Arial" w:hAnsi="Arial" w:cs="Arial"/>
        </w:rPr>
        <w:t xml:space="preserve">О внесении изменений и дополнений в </w:t>
      </w:r>
    </w:p>
    <w:p w:rsidR="00E54A05" w:rsidRDefault="00E54A05" w:rsidP="00E54A05">
      <w:pPr>
        <w:rPr>
          <w:rFonts w:ascii="Arial" w:hAnsi="Arial" w:cs="Arial"/>
        </w:rPr>
      </w:pPr>
      <w:r>
        <w:rPr>
          <w:rFonts w:ascii="Arial" w:hAnsi="Arial" w:cs="Arial"/>
        </w:rPr>
        <w:t xml:space="preserve">постановление главы от 02.12.2024 №27 </w:t>
      </w:r>
    </w:p>
    <w:p w:rsidR="00E54A05" w:rsidRDefault="00E54A05" w:rsidP="00E54A05">
      <w:pPr>
        <w:rPr>
          <w:rFonts w:ascii="Arial" w:hAnsi="Arial" w:cs="Arial"/>
        </w:rPr>
      </w:pPr>
      <w:r>
        <w:rPr>
          <w:rFonts w:ascii="Arial" w:hAnsi="Arial" w:cs="Arial"/>
        </w:rPr>
        <w:t>«</w:t>
      </w:r>
      <w:r w:rsidRPr="00A86B95">
        <w:rPr>
          <w:rFonts w:ascii="Arial" w:hAnsi="Arial" w:cs="Arial"/>
        </w:rPr>
        <w:t xml:space="preserve">Об утверждении Административного </w:t>
      </w:r>
    </w:p>
    <w:p w:rsidR="00E54A05" w:rsidRDefault="00E54A05" w:rsidP="00E54A05">
      <w:pPr>
        <w:rPr>
          <w:rFonts w:ascii="Arial" w:hAnsi="Arial" w:cs="Arial"/>
        </w:rPr>
      </w:pPr>
      <w:r w:rsidRPr="00A86B95">
        <w:rPr>
          <w:rFonts w:ascii="Arial" w:hAnsi="Arial" w:cs="Arial"/>
        </w:rPr>
        <w:t xml:space="preserve">регламента предоставления муниципальной </w:t>
      </w:r>
    </w:p>
    <w:p w:rsidR="00E54A05" w:rsidRDefault="00E54A05" w:rsidP="00E54A05">
      <w:pPr>
        <w:rPr>
          <w:rFonts w:ascii="Arial" w:hAnsi="Arial" w:cs="Arial"/>
        </w:rPr>
      </w:pPr>
      <w:r w:rsidRPr="00A86B95">
        <w:rPr>
          <w:rFonts w:ascii="Arial" w:hAnsi="Arial" w:cs="Arial"/>
        </w:rPr>
        <w:t xml:space="preserve">услуги по даче письменных разъяснений </w:t>
      </w:r>
    </w:p>
    <w:p w:rsidR="00E54A05" w:rsidRDefault="00E54A05" w:rsidP="00E54A05">
      <w:pPr>
        <w:rPr>
          <w:rFonts w:ascii="Arial" w:hAnsi="Arial" w:cs="Arial"/>
        </w:rPr>
      </w:pPr>
      <w:r w:rsidRPr="00A86B95">
        <w:rPr>
          <w:rFonts w:ascii="Arial" w:hAnsi="Arial" w:cs="Arial"/>
        </w:rPr>
        <w:t xml:space="preserve">налогоплательщикам по вопросам применения </w:t>
      </w:r>
    </w:p>
    <w:p w:rsidR="00E54A05" w:rsidRDefault="00E54A05" w:rsidP="00E54A05">
      <w:pPr>
        <w:rPr>
          <w:rFonts w:ascii="Arial" w:hAnsi="Arial" w:cs="Arial"/>
        </w:rPr>
      </w:pPr>
      <w:r w:rsidRPr="00A86B95">
        <w:rPr>
          <w:rFonts w:ascii="Arial" w:hAnsi="Arial" w:cs="Arial"/>
        </w:rPr>
        <w:t xml:space="preserve">муниципальных нормативных правовых актов </w:t>
      </w:r>
    </w:p>
    <w:p w:rsidR="00E54A05" w:rsidRDefault="00E54A05" w:rsidP="00E54A05">
      <w:pPr>
        <w:rPr>
          <w:rFonts w:ascii="Arial" w:hAnsi="Arial" w:cs="Arial"/>
        </w:rPr>
      </w:pPr>
      <w:r w:rsidRPr="00A86B95">
        <w:rPr>
          <w:rFonts w:ascii="Arial" w:hAnsi="Arial" w:cs="Arial"/>
        </w:rPr>
        <w:t>о местных налогах и сборах</w:t>
      </w:r>
    </w:p>
    <w:p w:rsidR="00E54A05" w:rsidRDefault="00E54A05" w:rsidP="00E54A05">
      <w:pPr>
        <w:rPr>
          <w:rFonts w:ascii="Arial" w:hAnsi="Arial" w:cs="Arial"/>
        </w:rPr>
      </w:pPr>
      <w:r w:rsidRPr="00A86B95">
        <w:rPr>
          <w:rFonts w:ascii="Arial" w:hAnsi="Arial" w:cs="Arial"/>
        </w:rPr>
        <w:t xml:space="preserve"> </w:t>
      </w:r>
    </w:p>
    <w:p w:rsidR="00E54A05" w:rsidRDefault="00E54A05" w:rsidP="00E54A05">
      <w:pPr>
        <w:rPr>
          <w:rFonts w:ascii="Arial" w:hAnsi="Arial" w:cs="Arial"/>
        </w:rPr>
      </w:pPr>
      <w:r>
        <w:rPr>
          <w:rFonts w:ascii="Arial" w:hAnsi="Arial" w:cs="Arial"/>
        </w:rPr>
        <w:t xml:space="preserve">           </w:t>
      </w:r>
      <w:r w:rsidRPr="00A86B95">
        <w:rPr>
          <w:rFonts w:ascii="Arial" w:hAnsi="Arial" w:cs="Arial"/>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сельское поселение </w:t>
      </w:r>
      <w:r>
        <w:rPr>
          <w:rFonts w:ascii="Arial" w:hAnsi="Arial" w:cs="Arial"/>
        </w:rPr>
        <w:t>Утянский</w:t>
      </w:r>
      <w:r w:rsidRPr="00A86B95">
        <w:rPr>
          <w:rFonts w:ascii="Arial" w:hAnsi="Arial" w:cs="Arial"/>
        </w:rPr>
        <w:t xml:space="preserve"> сельсовет </w:t>
      </w:r>
      <w:r>
        <w:rPr>
          <w:rFonts w:ascii="Arial" w:hAnsi="Arial" w:cs="Arial"/>
        </w:rPr>
        <w:t>Хабарского района Алтайского края</w:t>
      </w:r>
    </w:p>
    <w:p w:rsidR="00E54A05" w:rsidRDefault="00E54A05" w:rsidP="00E54A05">
      <w:pPr>
        <w:rPr>
          <w:rFonts w:ascii="Arial" w:hAnsi="Arial" w:cs="Arial"/>
        </w:rPr>
      </w:pPr>
      <w:r w:rsidRPr="00A86B95">
        <w:rPr>
          <w:rFonts w:ascii="Arial" w:hAnsi="Arial" w:cs="Arial"/>
        </w:rPr>
        <w:t xml:space="preserve"> </w:t>
      </w:r>
    </w:p>
    <w:p w:rsidR="00E54A05" w:rsidRDefault="00E54A05" w:rsidP="00E54A05">
      <w:pPr>
        <w:jc w:val="center"/>
        <w:rPr>
          <w:rFonts w:ascii="Arial" w:hAnsi="Arial" w:cs="Arial"/>
        </w:rPr>
      </w:pPr>
      <w:r w:rsidRPr="00A86B95">
        <w:rPr>
          <w:rFonts w:ascii="Arial" w:hAnsi="Arial" w:cs="Arial"/>
        </w:rPr>
        <w:t>ПОСТАНОВЛЯЮ:</w:t>
      </w:r>
    </w:p>
    <w:p w:rsidR="00E54A05" w:rsidRDefault="00E54A05" w:rsidP="00E54A05">
      <w:pPr>
        <w:jc w:val="center"/>
        <w:rPr>
          <w:rFonts w:ascii="Arial" w:hAnsi="Arial" w:cs="Arial"/>
        </w:rPr>
      </w:pPr>
    </w:p>
    <w:p w:rsidR="00E54A05" w:rsidRDefault="00E54A05" w:rsidP="00E54A05">
      <w:pPr>
        <w:rPr>
          <w:rFonts w:ascii="Arial" w:hAnsi="Arial" w:cs="Arial"/>
        </w:rPr>
      </w:pPr>
      <w:r>
        <w:rPr>
          <w:rFonts w:ascii="Arial" w:hAnsi="Arial" w:cs="Arial"/>
        </w:rPr>
        <w:t xml:space="preserve">          </w:t>
      </w:r>
      <w:r w:rsidRPr="00A86B95">
        <w:rPr>
          <w:rFonts w:ascii="Arial" w:hAnsi="Arial" w:cs="Arial"/>
        </w:rPr>
        <w:t xml:space="preserve">1. </w:t>
      </w:r>
      <w:r>
        <w:rPr>
          <w:rFonts w:ascii="Arial" w:hAnsi="Arial" w:cs="Arial"/>
        </w:rPr>
        <w:t xml:space="preserve">Внести в </w:t>
      </w:r>
      <w:r w:rsidRPr="00A86B95">
        <w:rPr>
          <w:rFonts w:ascii="Arial" w:hAnsi="Arial" w:cs="Arial"/>
        </w:rPr>
        <w:t xml:space="preserve">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w:t>
      </w:r>
      <w:r>
        <w:rPr>
          <w:rFonts w:ascii="Arial" w:hAnsi="Arial" w:cs="Arial"/>
        </w:rPr>
        <w:t>следующие изменения и дополнения:</w:t>
      </w:r>
    </w:p>
    <w:p w:rsidR="00E54A05" w:rsidRDefault="00E54A05" w:rsidP="00E54A05">
      <w:pPr>
        <w:rPr>
          <w:rFonts w:ascii="Arial" w:hAnsi="Arial" w:cs="Arial"/>
        </w:rPr>
      </w:pPr>
      <w:r>
        <w:rPr>
          <w:rFonts w:ascii="Arial" w:hAnsi="Arial" w:cs="Arial"/>
        </w:rPr>
        <w:t xml:space="preserve">          а)  пункт 1.1 статьи 1 «Общие положения» изложить в следующей редакции:</w:t>
      </w:r>
    </w:p>
    <w:p w:rsidR="00E54A05" w:rsidRDefault="00E54A05" w:rsidP="00E54A05">
      <w:pPr>
        <w:rPr>
          <w:rFonts w:ascii="Arial" w:hAnsi="Arial" w:cs="Arial"/>
        </w:rPr>
      </w:pPr>
      <w:r>
        <w:rPr>
          <w:rFonts w:ascii="Arial" w:hAnsi="Arial" w:cs="Arial"/>
        </w:rPr>
        <w:t xml:space="preserve">          «</w:t>
      </w:r>
      <w:r w:rsidRPr="00474873">
        <w:rPr>
          <w:rFonts w:ascii="Arial" w:hAnsi="Arial" w:cs="Arial"/>
        </w:rPr>
        <w:t xml:space="preserve">1.1.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Алтайского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 </w:t>
      </w:r>
    </w:p>
    <w:p w:rsidR="00E54A05" w:rsidRPr="000D239B" w:rsidRDefault="00E54A05" w:rsidP="00E54A05">
      <w:pPr>
        <w:rPr>
          <w:rFonts w:ascii="Arial" w:hAnsi="Arial" w:cs="Arial"/>
          <w:shd w:val="clear" w:color="auto" w:fill="FFFFFF"/>
        </w:rPr>
      </w:pPr>
      <w:r w:rsidRPr="000D239B">
        <w:rPr>
          <w:rFonts w:ascii="Arial" w:hAnsi="Arial" w:cs="Arial"/>
          <w:shd w:val="clear" w:color="auto" w:fill="FFFFFF"/>
        </w:rPr>
        <w:t xml:space="preserve">          Финансовый орган  муниципального образования сельское поселение Утянский сельсовет Хабарского района Алтайского края (далее - Администрация)  дает письменные разъяснения налоговым органам, налогоплательщикам, плательщикам сборов и налоговым агентам по вопросам применения соответственно законодательства субъектов Российской Федерации о налогах и сборах, нормативных правовых актов муниципальных образований о местных налогах и сборах».</w:t>
      </w:r>
    </w:p>
    <w:p w:rsidR="00E54A05" w:rsidRPr="000D239B" w:rsidRDefault="00E54A05" w:rsidP="00E54A05">
      <w:pPr>
        <w:rPr>
          <w:rFonts w:ascii="Arial" w:hAnsi="Arial" w:cs="Arial"/>
          <w:shd w:val="clear" w:color="auto" w:fill="FFFFFF"/>
        </w:rPr>
      </w:pPr>
      <w:r w:rsidRPr="000D239B">
        <w:rPr>
          <w:rFonts w:ascii="Arial" w:hAnsi="Arial" w:cs="Arial"/>
          <w:shd w:val="clear" w:color="auto" w:fill="FFFFFF"/>
        </w:rPr>
        <w:t xml:space="preserve">         б) пункт 2.2 статьи 2 «Стандарт предоставления муниципальной услуги» изложить в следующей редакции:</w:t>
      </w:r>
    </w:p>
    <w:p w:rsidR="00E54A05" w:rsidRPr="000D239B" w:rsidRDefault="00E54A05" w:rsidP="00E54A05">
      <w:pPr>
        <w:rPr>
          <w:rFonts w:ascii="Arial" w:hAnsi="Arial" w:cs="Arial"/>
          <w:shd w:val="clear" w:color="auto" w:fill="FFFFFF"/>
        </w:rPr>
      </w:pPr>
      <w:r w:rsidRPr="000D239B">
        <w:rPr>
          <w:rFonts w:ascii="Arial" w:hAnsi="Arial" w:cs="Arial"/>
        </w:rPr>
        <w:lastRenderedPageBreak/>
        <w:t xml:space="preserve">          «2.2. Наименование органа, предоставляющего муниципальную услугу: </w:t>
      </w:r>
      <w:r w:rsidRPr="000D239B">
        <w:rPr>
          <w:rFonts w:ascii="Arial" w:hAnsi="Arial" w:cs="Arial"/>
          <w:shd w:val="clear" w:color="auto" w:fill="FFFFFF"/>
        </w:rPr>
        <w:t xml:space="preserve">Финансовый орган  муниципального образования сельское поселение Утянский сельсовет Хабарского района Алтайского края (далее - Администрация)».  </w:t>
      </w:r>
      <w:r w:rsidRPr="000D239B">
        <w:rPr>
          <w:rFonts w:ascii="Arial" w:hAnsi="Arial" w:cs="Arial"/>
        </w:rPr>
        <w:t xml:space="preserve"> </w:t>
      </w:r>
    </w:p>
    <w:p w:rsidR="00E54A05" w:rsidRPr="000D239B" w:rsidRDefault="00E54A05" w:rsidP="00E54A05">
      <w:pPr>
        <w:rPr>
          <w:rFonts w:ascii="Arial" w:hAnsi="Arial" w:cs="Arial"/>
        </w:rPr>
      </w:pPr>
      <w:r w:rsidRPr="000D239B">
        <w:rPr>
          <w:rFonts w:ascii="Arial" w:hAnsi="Arial" w:cs="Arial"/>
        </w:rPr>
        <w:t xml:space="preserve">         2. Опубликовать настоящее постановление в установленном порядке.</w:t>
      </w:r>
    </w:p>
    <w:p w:rsidR="00E54A05" w:rsidRPr="004439F0" w:rsidRDefault="00E54A05" w:rsidP="00E54A05">
      <w:pPr>
        <w:rPr>
          <w:rFonts w:ascii="Arial" w:hAnsi="Arial" w:cs="Arial"/>
        </w:rPr>
      </w:pPr>
      <w:r>
        <w:rPr>
          <w:rFonts w:ascii="Arial" w:hAnsi="Arial" w:cs="Arial"/>
        </w:rPr>
        <w:t xml:space="preserve">         </w:t>
      </w:r>
      <w:r w:rsidRPr="004439F0">
        <w:rPr>
          <w:rFonts w:ascii="Arial" w:hAnsi="Arial" w:cs="Arial"/>
        </w:rPr>
        <w:t>3.  Контроль за исполнением настоящего постановления оставляю за собой.</w:t>
      </w:r>
    </w:p>
    <w:p w:rsidR="00E54A05" w:rsidRPr="004439F0" w:rsidRDefault="00E54A05" w:rsidP="00E54A05">
      <w:pPr>
        <w:rPr>
          <w:rFonts w:ascii="Arial" w:hAnsi="Arial" w:cs="Arial"/>
        </w:rPr>
      </w:pPr>
    </w:p>
    <w:p w:rsidR="00E54A05" w:rsidRPr="004439F0" w:rsidRDefault="00E54A05" w:rsidP="00E54A05">
      <w:pPr>
        <w:rPr>
          <w:rFonts w:ascii="Arial" w:hAnsi="Arial" w:cs="Arial"/>
        </w:rPr>
      </w:pPr>
    </w:p>
    <w:p w:rsidR="00E54A05" w:rsidRDefault="00E54A05" w:rsidP="00E54A05">
      <w:pPr>
        <w:rPr>
          <w:rFonts w:ascii="Arial" w:hAnsi="Arial" w:cs="Arial"/>
        </w:rPr>
      </w:pPr>
    </w:p>
    <w:p w:rsidR="00E54A05" w:rsidRDefault="00E54A05" w:rsidP="00E54A05">
      <w:pPr>
        <w:rPr>
          <w:rFonts w:ascii="Arial" w:hAnsi="Arial" w:cs="Arial"/>
        </w:rPr>
      </w:pPr>
    </w:p>
    <w:p w:rsidR="00E54A05" w:rsidRPr="00A86B95" w:rsidRDefault="00E54A05" w:rsidP="00E54A05">
      <w:pPr>
        <w:rPr>
          <w:rFonts w:ascii="Arial" w:hAnsi="Arial" w:cs="Arial"/>
        </w:rPr>
      </w:pPr>
      <w:r>
        <w:rPr>
          <w:rFonts w:ascii="Arial" w:hAnsi="Arial" w:cs="Arial"/>
        </w:rPr>
        <w:t>Глава сельсовета                                                                                     Г.Н.Ахмеджанова</w:t>
      </w:r>
    </w:p>
    <w:p w:rsidR="00E54A05" w:rsidRDefault="00E54A05" w:rsidP="00E54A05">
      <w:pPr>
        <w:rPr>
          <w:rFonts w:ascii="Arial" w:hAnsi="Arial" w:cs="Arial"/>
        </w:rPr>
      </w:pPr>
    </w:p>
    <w:p w:rsidR="00E54A05" w:rsidRDefault="00E54A05" w:rsidP="00E54A05">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Pr="00C854CE" w:rsidRDefault="00E54A05" w:rsidP="00E54A05">
      <w:pPr>
        <w:jc w:val="center"/>
        <w:rPr>
          <w:rFonts w:ascii="Arial" w:hAnsi="Arial" w:cs="Arial"/>
        </w:rPr>
      </w:pPr>
      <w:r w:rsidRPr="00C854CE">
        <w:rPr>
          <w:rFonts w:ascii="Arial" w:hAnsi="Arial" w:cs="Arial"/>
        </w:rPr>
        <w:t>РОССИЙСКАЯ  ФЕДЕРАЦИЯ</w:t>
      </w:r>
    </w:p>
    <w:p w:rsidR="00E54A05" w:rsidRPr="00C854CE" w:rsidRDefault="00E54A05" w:rsidP="00E54A05">
      <w:pPr>
        <w:jc w:val="center"/>
        <w:rPr>
          <w:rFonts w:ascii="Arial" w:hAnsi="Arial" w:cs="Arial"/>
        </w:rPr>
      </w:pPr>
      <w:r w:rsidRPr="00C854CE">
        <w:rPr>
          <w:rFonts w:ascii="Arial" w:hAnsi="Arial" w:cs="Arial"/>
        </w:rPr>
        <w:t>АДМИНИСТРАЦИЯ УТЯНСКОГО СЕЛЬСОВЕТА</w:t>
      </w:r>
    </w:p>
    <w:p w:rsidR="00E54A05" w:rsidRPr="00C854CE" w:rsidRDefault="00E54A05" w:rsidP="00E54A05">
      <w:pPr>
        <w:jc w:val="center"/>
        <w:rPr>
          <w:rFonts w:ascii="Arial" w:hAnsi="Arial" w:cs="Arial"/>
        </w:rPr>
      </w:pPr>
      <w:r w:rsidRPr="00C854CE">
        <w:rPr>
          <w:rFonts w:ascii="Arial" w:hAnsi="Arial" w:cs="Arial"/>
        </w:rPr>
        <w:t xml:space="preserve"> ХАБАРСКОГО РАЙОНА АЛТАЙСКОГО КРАЯ</w:t>
      </w:r>
    </w:p>
    <w:p w:rsidR="00E54A05" w:rsidRPr="00C854CE" w:rsidRDefault="00E54A05" w:rsidP="00E54A05">
      <w:pPr>
        <w:jc w:val="center"/>
        <w:rPr>
          <w:rFonts w:ascii="Arial" w:hAnsi="Arial" w:cs="Arial"/>
        </w:rPr>
      </w:pPr>
    </w:p>
    <w:p w:rsidR="00E54A05" w:rsidRPr="00C854CE" w:rsidRDefault="00E54A05" w:rsidP="00E54A05">
      <w:pPr>
        <w:jc w:val="center"/>
        <w:rPr>
          <w:rFonts w:ascii="Arial" w:hAnsi="Arial" w:cs="Arial"/>
        </w:rPr>
      </w:pPr>
      <w:r w:rsidRPr="00C854CE">
        <w:rPr>
          <w:rFonts w:ascii="Arial" w:hAnsi="Arial" w:cs="Arial"/>
        </w:rPr>
        <w:t>ПОСТАНОВЛЕНИЕ</w:t>
      </w:r>
    </w:p>
    <w:p w:rsidR="00E54A05" w:rsidRPr="00C854CE" w:rsidRDefault="00E54A05" w:rsidP="00E54A05">
      <w:pPr>
        <w:rPr>
          <w:rFonts w:ascii="Arial" w:hAnsi="Arial" w:cs="Arial"/>
        </w:rPr>
      </w:pPr>
    </w:p>
    <w:p w:rsidR="00E54A05" w:rsidRDefault="00E54A05" w:rsidP="00E54A05">
      <w:pPr>
        <w:rPr>
          <w:rFonts w:ascii="Arial" w:hAnsi="Arial" w:cs="Arial"/>
        </w:rPr>
      </w:pPr>
      <w:r>
        <w:rPr>
          <w:rFonts w:ascii="Arial" w:hAnsi="Arial" w:cs="Arial"/>
        </w:rPr>
        <w:t>18</w:t>
      </w:r>
      <w:r w:rsidRPr="00C854CE">
        <w:rPr>
          <w:rFonts w:ascii="Arial" w:hAnsi="Arial" w:cs="Arial"/>
        </w:rPr>
        <w:t>.</w:t>
      </w:r>
      <w:r>
        <w:rPr>
          <w:rFonts w:ascii="Arial" w:hAnsi="Arial" w:cs="Arial"/>
        </w:rPr>
        <w:t>06</w:t>
      </w:r>
      <w:r w:rsidRPr="00C854CE">
        <w:rPr>
          <w:rFonts w:ascii="Arial" w:hAnsi="Arial" w:cs="Arial"/>
        </w:rPr>
        <w:t xml:space="preserve">.2025                                 № </w:t>
      </w:r>
      <w:r>
        <w:rPr>
          <w:rFonts w:ascii="Arial" w:hAnsi="Arial" w:cs="Arial"/>
        </w:rPr>
        <w:t>4</w:t>
      </w:r>
      <w:r w:rsidRPr="00C854CE">
        <w:rPr>
          <w:rFonts w:ascii="Arial" w:hAnsi="Arial" w:cs="Arial"/>
        </w:rPr>
        <w:t xml:space="preserve">                                                                          с.Утянка</w:t>
      </w:r>
    </w:p>
    <w:p w:rsidR="00E54A05" w:rsidRPr="00C854CE" w:rsidRDefault="00E54A05" w:rsidP="00E54A05">
      <w:pPr>
        <w:rPr>
          <w:rFonts w:ascii="Arial" w:hAnsi="Arial" w:cs="Arial"/>
        </w:rPr>
      </w:pPr>
    </w:p>
    <w:p w:rsidR="00E54A05" w:rsidRPr="00C854CE" w:rsidRDefault="00E54A05" w:rsidP="00E54A05">
      <w:pPr>
        <w:rPr>
          <w:rFonts w:ascii="Arial" w:hAnsi="Arial" w:cs="Arial"/>
          <w:bCs/>
        </w:rPr>
      </w:pPr>
      <w:r w:rsidRPr="00C854CE">
        <w:rPr>
          <w:rFonts w:ascii="Arial" w:hAnsi="Arial" w:cs="Arial"/>
          <w:bCs/>
        </w:rPr>
        <w:t xml:space="preserve">Об организации контроля за техническим </w:t>
      </w:r>
    </w:p>
    <w:p w:rsidR="00E54A05" w:rsidRPr="00C854CE" w:rsidRDefault="00E54A05" w:rsidP="00E54A05">
      <w:pPr>
        <w:rPr>
          <w:rFonts w:ascii="Arial" w:hAnsi="Arial" w:cs="Arial"/>
          <w:bCs/>
        </w:rPr>
      </w:pPr>
      <w:r w:rsidRPr="00C854CE">
        <w:rPr>
          <w:rFonts w:ascii="Arial" w:hAnsi="Arial" w:cs="Arial"/>
          <w:bCs/>
        </w:rPr>
        <w:t xml:space="preserve">состоянием и безопасной эксплуатацией </w:t>
      </w:r>
    </w:p>
    <w:p w:rsidR="00E54A05" w:rsidRPr="00C854CE" w:rsidRDefault="00E54A05" w:rsidP="00E54A05">
      <w:pPr>
        <w:rPr>
          <w:rFonts w:ascii="Arial" w:hAnsi="Arial" w:cs="Arial"/>
          <w:bCs/>
        </w:rPr>
      </w:pPr>
      <w:r w:rsidRPr="00C854CE">
        <w:rPr>
          <w:rFonts w:ascii="Arial" w:hAnsi="Arial" w:cs="Arial"/>
          <w:bCs/>
        </w:rPr>
        <w:t>оборудования на детских игровых и</w:t>
      </w:r>
    </w:p>
    <w:p w:rsidR="00E54A05" w:rsidRPr="00C854CE" w:rsidRDefault="00E54A05" w:rsidP="00E54A05">
      <w:pPr>
        <w:rPr>
          <w:rFonts w:ascii="Arial" w:hAnsi="Arial" w:cs="Arial"/>
          <w:bCs/>
        </w:rPr>
      </w:pPr>
      <w:r w:rsidRPr="00C854CE">
        <w:rPr>
          <w:rFonts w:ascii="Arial" w:hAnsi="Arial" w:cs="Arial"/>
          <w:bCs/>
        </w:rPr>
        <w:t xml:space="preserve">спортивных площадках на территории </w:t>
      </w:r>
    </w:p>
    <w:p w:rsidR="00E54A05" w:rsidRPr="00C854CE" w:rsidRDefault="00E54A05" w:rsidP="00E54A05">
      <w:pPr>
        <w:rPr>
          <w:rFonts w:ascii="Arial" w:hAnsi="Arial" w:cs="Arial"/>
          <w:bCs/>
        </w:rPr>
      </w:pPr>
      <w:r>
        <w:rPr>
          <w:rFonts w:ascii="Arial" w:hAnsi="Arial" w:cs="Arial"/>
          <w:bCs/>
        </w:rPr>
        <w:t>Утянского</w:t>
      </w:r>
      <w:r w:rsidRPr="00C854CE">
        <w:rPr>
          <w:rFonts w:ascii="Arial" w:hAnsi="Arial" w:cs="Arial"/>
          <w:bCs/>
        </w:rPr>
        <w:t xml:space="preserve"> сельсовета </w:t>
      </w:r>
      <w:r>
        <w:rPr>
          <w:rFonts w:ascii="Arial" w:hAnsi="Arial" w:cs="Arial"/>
          <w:bCs/>
        </w:rPr>
        <w:t>Хабарского</w:t>
      </w:r>
      <w:r w:rsidRPr="00C854CE">
        <w:rPr>
          <w:rFonts w:ascii="Arial" w:hAnsi="Arial" w:cs="Arial"/>
          <w:bCs/>
        </w:rPr>
        <w:t xml:space="preserve"> </w:t>
      </w:r>
    </w:p>
    <w:p w:rsidR="00E54A05" w:rsidRPr="00C854CE" w:rsidRDefault="00E54A05" w:rsidP="00E54A05">
      <w:pPr>
        <w:rPr>
          <w:rFonts w:ascii="Arial" w:hAnsi="Arial" w:cs="Arial"/>
        </w:rPr>
      </w:pPr>
      <w:r w:rsidRPr="00C854CE">
        <w:rPr>
          <w:rFonts w:ascii="Arial" w:hAnsi="Arial" w:cs="Arial"/>
          <w:bCs/>
        </w:rPr>
        <w:t>района Алтайского края</w:t>
      </w:r>
    </w:p>
    <w:p w:rsidR="00E54A05" w:rsidRPr="00C854CE" w:rsidRDefault="00E54A05" w:rsidP="00E54A05">
      <w:pPr>
        <w:jc w:val="both"/>
        <w:rPr>
          <w:rFonts w:ascii="Arial" w:hAnsi="Arial" w:cs="Arial"/>
        </w:rPr>
      </w:pPr>
      <w:r w:rsidRPr="00C854CE">
        <w:rPr>
          <w:rFonts w:ascii="Arial" w:hAnsi="Arial" w:cs="Arial"/>
        </w:rPr>
        <w:tab/>
      </w:r>
    </w:p>
    <w:p w:rsidR="00E54A05" w:rsidRDefault="00E54A05" w:rsidP="00E54A05">
      <w:pPr>
        <w:jc w:val="both"/>
        <w:rPr>
          <w:rFonts w:ascii="Arial" w:hAnsi="Arial" w:cs="Arial"/>
        </w:rPr>
      </w:pPr>
      <w:r w:rsidRPr="00C854CE">
        <w:rPr>
          <w:rFonts w:ascii="Arial" w:hAnsi="Arial" w:cs="Arial"/>
        </w:rPr>
        <w:tab/>
        <w:t xml:space="preserve">В соответствии с ГОСТ Р 52301-2013 национальный стандарт Российской Федерации от 14.01.2014 года, </w:t>
      </w:r>
      <w:r>
        <w:rPr>
          <w:rFonts w:ascii="Arial" w:hAnsi="Arial" w:cs="Arial"/>
        </w:rPr>
        <w:t>руководствуясь У</w:t>
      </w:r>
      <w:r w:rsidRPr="00C854CE">
        <w:rPr>
          <w:rFonts w:ascii="Arial" w:hAnsi="Arial" w:cs="Arial"/>
        </w:rPr>
        <w:t xml:space="preserve">ставом </w:t>
      </w:r>
      <w:r>
        <w:rPr>
          <w:rFonts w:ascii="Arial" w:hAnsi="Arial" w:cs="Arial"/>
        </w:rPr>
        <w:t>Утянского</w:t>
      </w:r>
      <w:r w:rsidRPr="00C854CE">
        <w:rPr>
          <w:rFonts w:ascii="Arial" w:hAnsi="Arial" w:cs="Arial"/>
        </w:rPr>
        <w:t xml:space="preserve"> сельсовета </w:t>
      </w:r>
      <w:r>
        <w:rPr>
          <w:rFonts w:ascii="Arial" w:hAnsi="Arial" w:cs="Arial"/>
        </w:rPr>
        <w:t>Хабарского</w:t>
      </w:r>
      <w:r w:rsidRPr="00C854CE">
        <w:rPr>
          <w:rFonts w:ascii="Arial" w:hAnsi="Arial" w:cs="Arial"/>
        </w:rPr>
        <w:t xml:space="preserve"> района Алтайского  края, в целях создания безопасной и комфортной среды для полноценного развития детей и подростков, предупреждения травматизма несовершеннолетних граждан, </w:t>
      </w:r>
    </w:p>
    <w:p w:rsidR="00E54A05" w:rsidRPr="00C854CE" w:rsidRDefault="00E54A05" w:rsidP="00E54A05">
      <w:pPr>
        <w:jc w:val="center"/>
        <w:rPr>
          <w:rFonts w:ascii="Arial" w:hAnsi="Arial" w:cs="Arial"/>
        </w:rPr>
      </w:pPr>
      <w:r w:rsidRPr="00C854CE">
        <w:rPr>
          <w:rFonts w:ascii="Arial" w:hAnsi="Arial" w:cs="Arial"/>
        </w:rPr>
        <w:t>ПОСТАНОВЛЯЮ:</w:t>
      </w:r>
    </w:p>
    <w:p w:rsidR="00E54A05" w:rsidRPr="00C854CE" w:rsidRDefault="00E54A05" w:rsidP="00E54A05">
      <w:pPr>
        <w:jc w:val="both"/>
        <w:rPr>
          <w:rFonts w:ascii="Arial" w:hAnsi="Arial" w:cs="Arial"/>
        </w:rPr>
      </w:pPr>
      <w:r w:rsidRPr="00C854CE">
        <w:rPr>
          <w:rFonts w:ascii="Arial" w:hAnsi="Arial" w:cs="Arial"/>
        </w:rPr>
        <w:t xml:space="preserve">         1. Утвердить Положение о комиссии по контролю за состоянием сооружений и конструкций на детских игровых и спортивных площадках, расположенных на территории </w:t>
      </w:r>
      <w:r>
        <w:rPr>
          <w:rFonts w:ascii="Arial" w:hAnsi="Arial" w:cs="Arial"/>
        </w:rPr>
        <w:t>Утянского</w:t>
      </w:r>
      <w:r w:rsidRPr="00C854CE">
        <w:rPr>
          <w:rFonts w:ascii="Arial" w:hAnsi="Arial" w:cs="Arial"/>
        </w:rPr>
        <w:t xml:space="preserve"> сельсовета </w:t>
      </w:r>
      <w:r>
        <w:rPr>
          <w:rFonts w:ascii="Arial" w:hAnsi="Arial" w:cs="Arial"/>
        </w:rPr>
        <w:t>Хабарского</w:t>
      </w:r>
      <w:r w:rsidRPr="00C854CE">
        <w:rPr>
          <w:rFonts w:ascii="Arial" w:hAnsi="Arial" w:cs="Arial"/>
        </w:rPr>
        <w:t xml:space="preserve"> района Алтайского  края (Приложение № 1).</w:t>
      </w:r>
    </w:p>
    <w:p w:rsidR="00E54A05" w:rsidRPr="00C854CE" w:rsidRDefault="00E54A05" w:rsidP="00E54A05">
      <w:pPr>
        <w:ind w:firstLine="709"/>
        <w:jc w:val="both"/>
        <w:rPr>
          <w:rFonts w:ascii="Arial" w:hAnsi="Arial" w:cs="Arial"/>
        </w:rPr>
      </w:pPr>
      <w:r w:rsidRPr="00C854CE">
        <w:rPr>
          <w:rFonts w:ascii="Arial" w:hAnsi="Arial" w:cs="Arial"/>
        </w:rPr>
        <w:t>2. Утвердить форму журнала результатов контроля за техническим состоянием оборудования детских игровых и спортивных площадок (Приложение № 2).</w:t>
      </w:r>
    </w:p>
    <w:p w:rsidR="00E54A05" w:rsidRPr="00C854CE" w:rsidRDefault="00E54A05" w:rsidP="00E54A05">
      <w:pPr>
        <w:ind w:firstLine="709"/>
        <w:jc w:val="both"/>
        <w:rPr>
          <w:rFonts w:ascii="Arial" w:hAnsi="Arial" w:cs="Arial"/>
        </w:rPr>
      </w:pPr>
      <w:r w:rsidRPr="00C854CE">
        <w:rPr>
          <w:rFonts w:ascii="Arial" w:hAnsi="Arial" w:cs="Arial"/>
        </w:rPr>
        <w:t>3.</w:t>
      </w:r>
      <w:r w:rsidRPr="00C854CE">
        <w:rPr>
          <w:rFonts w:ascii="Arial" w:hAnsi="Arial" w:cs="Arial"/>
          <w:b/>
        </w:rPr>
        <w:t xml:space="preserve"> </w:t>
      </w:r>
      <w:r w:rsidRPr="00C854CE">
        <w:rPr>
          <w:rFonts w:ascii="Arial" w:hAnsi="Arial" w:cs="Arial"/>
        </w:rPr>
        <w:t>Утвердить формы актов основного и функционального осмотров и проверки оборудования детских игровых и спортивных площадок (Приложение №№ 3-4).</w:t>
      </w:r>
    </w:p>
    <w:p w:rsidR="00E54A05" w:rsidRPr="00C854CE" w:rsidRDefault="00E54A05" w:rsidP="00E54A05">
      <w:pPr>
        <w:ind w:firstLine="709"/>
        <w:jc w:val="both"/>
        <w:rPr>
          <w:rFonts w:ascii="Arial" w:hAnsi="Arial" w:cs="Arial"/>
        </w:rPr>
      </w:pPr>
      <w:r w:rsidRPr="00C854CE">
        <w:rPr>
          <w:rFonts w:ascii="Arial" w:hAnsi="Arial" w:cs="Arial"/>
        </w:rPr>
        <w:t xml:space="preserve">4. </w:t>
      </w:r>
      <w:r>
        <w:rPr>
          <w:rFonts w:ascii="Arial" w:hAnsi="Arial" w:cs="Arial"/>
        </w:rPr>
        <w:t>Утвердить г</w:t>
      </w:r>
      <w:r w:rsidRPr="00C854CE">
        <w:rPr>
          <w:rFonts w:ascii="Arial" w:hAnsi="Arial" w:cs="Arial"/>
        </w:rPr>
        <w:t xml:space="preserve">рафик контроля за техническим состоянием оборудования детских игровых и спортивных площадок </w:t>
      </w:r>
      <w:r>
        <w:rPr>
          <w:rFonts w:ascii="Arial" w:hAnsi="Arial" w:cs="Arial"/>
        </w:rPr>
        <w:t xml:space="preserve"> </w:t>
      </w:r>
      <w:r w:rsidRPr="00C854CE">
        <w:rPr>
          <w:rFonts w:ascii="Arial" w:hAnsi="Arial" w:cs="Arial"/>
        </w:rPr>
        <w:t>(Приложение № 5).</w:t>
      </w:r>
    </w:p>
    <w:p w:rsidR="00E54A05" w:rsidRPr="00C854CE" w:rsidRDefault="00E54A05" w:rsidP="00E54A05">
      <w:pPr>
        <w:numPr>
          <w:ilvl w:val="0"/>
          <w:numId w:val="31"/>
        </w:numPr>
        <w:ind w:left="0" w:firstLine="720"/>
        <w:jc w:val="both"/>
        <w:rPr>
          <w:rFonts w:ascii="Arial" w:hAnsi="Arial" w:cs="Arial"/>
        </w:rPr>
      </w:pPr>
      <w:r w:rsidRPr="00C854CE">
        <w:rPr>
          <w:rFonts w:ascii="Arial" w:hAnsi="Arial" w:cs="Arial"/>
        </w:rPr>
        <w:t>Установить следующую периодичность осмотра площадок и оборудования детских игровых и спортивных площадок:</w:t>
      </w:r>
    </w:p>
    <w:p w:rsidR="00E54A05" w:rsidRPr="00C854CE" w:rsidRDefault="00E54A05" w:rsidP="00E54A05">
      <w:pPr>
        <w:jc w:val="both"/>
        <w:rPr>
          <w:rFonts w:ascii="Arial" w:hAnsi="Arial" w:cs="Arial"/>
        </w:rPr>
      </w:pPr>
      <w:r>
        <w:rPr>
          <w:rFonts w:ascii="Arial" w:hAnsi="Arial" w:cs="Arial"/>
        </w:rPr>
        <w:t xml:space="preserve">           </w:t>
      </w:r>
      <w:r w:rsidRPr="00C854CE">
        <w:rPr>
          <w:rFonts w:ascii="Arial" w:hAnsi="Arial" w:cs="Arial"/>
        </w:rPr>
        <w:t>5.1. регулярный визуальный осмотр с 1 сентября по 31 мая проводится один раз в неделю (пятница). В период с 1 июня по 31 августа – ежедневно. При совпадении дня осмотра с нерабочим праздничным днем осмотр переносится на последующий день недели;</w:t>
      </w:r>
    </w:p>
    <w:p w:rsidR="00E54A05" w:rsidRPr="00C854CE" w:rsidRDefault="00E54A05" w:rsidP="00E54A05">
      <w:pPr>
        <w:jc w:val="both"/>
        <w:rPr>
          <w:rFonts w:ascii="Arial" w:hAnsi="Arial" w:cs="Arial"/>
        </w:rPr>
      </w:pPr>
      <w:r>
        <w:rPr>
          <w:rFonts w:ascii="Arial" w:hAnsi="Arial" w:cs="Arial"/>
        </w:rPr>
        <w:t xml:space="preserve">           </w:t>
      </w:r>
      <w:r w:rsidRPr="00C854CE">
        <w:rPr>
          <w:rFonts w:ascii="Arial" w:hAnsi="Arial" w:cs="Arial"/>
        </w:rPr>
        <w:t>5.2. функциональный осмотр - один раз в 3 месяца;</w:t>
      </w:r>
    </w:p>
    <w:p w:rsidR="00E54A05" w:rsidRPr="00C854CE" w:rsidRDefault="00E54A05" w:rsidP="00E54A05">
      <w:pPr>
        <w:jc w:val="both"/>
        <w:rPr>
          <w:rFonts w:ascii="Arial" w:hAnsi="Arial" w:cs="Arial"/>
        </w:rPr>
      </w:pPr>
      <w:r>
        <w:rPr>
          <w:rFonts w:ascii="Arial" w:hAnsi="Arial" w:cs="Arial"/>
        </w:rPr>
        <w:t xml:space="preserve">           </w:t>
      </w:r>
      <w:r w:rsidRPr="00C854CE">
        <w:rPr>
          <w:rFonts w:ascii="Arial" w:hAnsi="Arial" w:cs="Arial"/>
        </w:rPr>
        <w:t>5.3. ежегодный основной осмотр - один раз в 12 месяцев.</w:t>
      </w:r>
    </w:p>
    <w:p w:rsidR="00E54A05" w:rsidRPr="00C854CE" w:rsidRDefault="00E54A05" w:rsidP="00E54A05">
      <w:pPr>
        <w:ind w:firstLine="709"/>
        <w:jc w:val="both"/>
        <w:rPr>
          <w:rFonts w:ascii="Arial" w:hAnsi="Arial" w:cs="Arial"/>
        </w:rPr>
      </w:pPr>
      <w:r w:rsidRPr="00C854CE">
        <w:rPr>
          <w:rFonts w:ascii="Arial" w:hAnsi="Arial" w:cs="Arial"/>
        </w:rPr>
        <w:t xml:space="preserve">6. Утвердить состав комиссии по контролю за состоянием сооружений и конструкций на детских игровых и спортивных площадках, расположенных на территории </w:t>
      </w:r>
      <w:r>
        <w:rPr>
          <w:rFonts w:ascii="Arial" w:hAnsi="Arial" w:cs="Arial"/>
        </w:rPr>
        <w:t>Утянского</w:t>
      </w:r>
      <w:r w:rsidRPr="00C854CE">
        <w:rPr>
          <w:rFonts w:ascii="Arial" w:hAnsi="Arial" w:cs="Arial"/>
        </w:rPr>
        <w:t xml:space="preserve"> сельсовета </w:t>
      </w:r>
      <w:r>
        <w:rPr>
          <w:rFonts w:ascii="Arial" w:hAnsi="Arial" w:cs="Arial"/>
        </w:rPr>
        <w:t>Хабарского</w:t>
      </w:r>
      <w:r w:rsidRPr="00C854CE">
        <w:rPr>
          <w:rFonts w:ascii="Arial" w:hAnsi="Arial" w:cs="Arial"/>
        </w:rPr>
        <w:t xml:space="preserve"> района Алтайского  края.</w:t>
      </w:r>
    </w:p>
    <w:p w:rsidR="00E54A05" w:rsidRPr="00C854CE" w:rsidRDefault="00E54A05" w:rsidP="00E54A05">
      <w:pPr>
        <w:jc w:val="both"/>
        <w:rPr>
          <w:rFonts w:ascii="Arial" w:hAnsi="Arial" w:cs="Arial"/>
        </w:rPr>
      </w:pPr>
      <w:r w:rsidRPr="00C854CE">
        <w:rPr>
          <w:rFonts w:ascii="Arial" w:hAnsi="Arial" w:cs="Arial"/>
        </w:rPr>
        <w:t xml:space="preserve"> (Приложение № 6).</w:t>
      </w:r>
    </w:p>
    <w:p w:rsidR="00E54A05" w:rsidRPr="00C854CE" w:rsidRDefault="00E54A05" w:rsidP="00E54A05">
      <w:pPr>
        <w:ind w:firstLine="709"/>
        <w:jc w:val="both"/>
        <w:rPr>
          <w:rFonts w:ascii="Arial" w:hAnsi="Arial" w:cs="Arial"/>
        </w:rPr>
      </w:pPr>
      <w:r w:rsidRPr="00C854CE">
        <w:rPr>
          <w:rFonts w:ascii="Arial" w:hAnsi="Arial" w:cs="Arial"/>
        </w:rPr>
        <w:t xml:space="preserve">7. Опубликовать настоящее постановление </w:t>
      </w:r>
      <w:r>
        <w:rPr>
          <w:rFonts w:ascii="Arial" w:hAnsi="Arial" w:cs="Arial"/>
        </w:rPr>
        <w:t>в установленном порядке.</w:t>
      </w:r>
    </w:p>
    <w:p w:rsidR="00E54A05" w:rsidRPr="00C854CE" w:rsidRDefault="00E54A05" w:rsidP="00E54A05">
      <w:pPr>
        <w:ind w:firstLine="709"/>
        <w:jc w:val="both"/>
        <w:rPr>
          <w:rFonts w:ascii="Arial" w:hAnsi="Arial" w:cs="Arial"/>
        </w:rPr>
      </w:pPr>
      <w:r w:rsidRPr="00C854CE">
        <w:rPr>
          <w:rFonts w:ascii="Arial" w:hAnsi="Arial" w:cs="Arial"/>
        </w:rPr>
        <w:t>8. Контроль за исполнением настоящего постановления оставляю за собой.</w:t>
      </w:r>
    </w:p>
    <w:p w:rsidR="00E54A05" w:rsidRDefault="00E54A05" w:rsidP="00E54A05">
      <w:pPr>
        <w:ind w:firstLine="709"/>
        <w:jc w:val="both"/>
        <w:rPr>
          <w:rFonts w:ascii="Arial" w:hAnsi="Arial" w:cs="Arial"/>
        </w:rPr>
      </w:pPr>
    </w:p>
    <w:p w:rsidR="00E54A05" w:rsidRPr="00C854CE" w:rsidRDefault="00E54A05" w:rsidP="00E54A05">
      <w:pPr>
        <w:ind w:firstLine="709"/>
        <w:jc w:val="both"/>
        <w:rPr>
          <w:rFonts w:ascii="Arial" w:hAnsi="Arial" w:cs="Arial"/>
        </w:rPr>
      </w:pPr>
    </w:p>
    <w:p w:rsidR="00E54A05" w:rsidRDefault="00E54A05" w:rsidP="00E54A05">
      <w:pPr>
        <w:rPr>
          <w:rFonts w:ascii="Arial" w:hAnsi="Arial" w:cs="Arial"/>
        </w:rPr>
      </w:pPr>
      <w:r>
        <w:rPr>
          <w:rFonts w:ascii="Arial" w:hAnsi="Arial" w:cs="Arial"/>
        </w:rPr>
        <w:t>Глава сельсовета                                                                                  Г.Н.Ахмеджанова</w:t>
      </w:r>
    </w:p>
    <w:p w:rsidR="00E54A05" w:rsidRDefault="00E54A05" w:rsidP="00E54A05">
      <w:pPr>
        <w:rPr>
          <w:rFonts w:ascii="Arial" w:hAnsi="Arial" w:cs="Arial"/>
        </w:rPr>
      </w:pPr>
    </w:p>
    <w:p w:rsidR="00E54A05" w:rsidRDefault="00E54A05" w:rsidP="00E54A05">
      <w:pPr>
        <w:rPr>
          <w:rFonts w:ascii="Arial" w:hAnsi="Arial" w:cs="Arial"/>
        </w:rPr>
      </w:pPr>
    </w:p>
    <w:p w:rsidR="00E54A05" w:rsidRDefault="00E54A05" w:rsidP="00E54A05">
      <w:pPr>
        <w:rPr>
          <w:rFonts w:ascii="Arial" w:hAnsi="Arial" w:cs="Arial"/>
        </w:rPr>
      </w:pPr>
    </w:p>
    <w:p w:rsidR="00E54A05" w:rsidRPr="00C854CE" w:rsidRDefault="00E54A05" w:rsidP="00E54A05">
      <w:pPr>
        <w:rPr>
          <w:rFonts w:ascii="Arial" w:hAnsi="Arial" w:cs="Arial"/>
        </w:rPr>
      </w:pPr>
    </w:p>
    <w:p w:rsidR="00E54A05" w:rsidRPr="00C854CE" w:rsidRDefault="00E54A05" w:rsidP="00E54A05">
      <w:pPr>
        <w:ind w:left="4260"/>
        <w:jc w:val="right"/>
        <w:rPr>
          <w:rFonts w:ascii="Arial" w:hAnsi="Arial" w:cs="Arial"/>
        </w:rPr>
      </w:pPr>
      <w:r w:rsidRPr="00C854CE">
        <w:rPr>
          <w:rFonts w:ascii="Arial" w:hAnsi="Arial" w:cs="Arial"/>
          <w:bCs/>
        </w:rPr>
        <w:lastRenderedPageBreak/>
        <w:t>Приложение №1</w:t>
      </w:r>
    </w:p>
    <w:p w:rsidR="00E54A05" w:rsidRPr="00C854CE" w:rsidRDefault="00E54A05" w:rsidP="00E54A05">
      <w:pPr>
        <w:ind w:left="4260"/>
        <w:jc w:val="right"/>
        <w:rPr>
          <w:rFonts w:ascii="Arial" w:hAnsi="Arial" w:cs="Arial"/>
        </w:rPr>
      </w:pPr>
      <w:r w:rsidRPr="00C854CE">
        <w:rPr>
          <w:rFonts w:ascii="Arial" w:hAnsi="Arial" w:cs="Arial"/>
        </w:rPr>
        <w:t xml:space="preserve">к постановлению </w:t>
      </w:r>
      <w:r>
        <w:rPr>
          <w:rFonts w:ascii="Arial" w:hAnsi="Arial" w:cs="Arial"/>
        </w:rPr>
        <w:t>главы сельсовета</w:t>
      </w:r>
    </w:p>
    <w:p w:rsidR="00E54A05" w:rsidRPr="00C854CE" w:rsidRDefault="00E54A05" w:rsidP="00E54A05">
      <w:pPr>
        <w:jc w:val="right"/>
        <w:rPr>
          <w:rFonts w:ascii="Arial" w:hAnsi="Arial" w:cs="Arial"/>
        </w:rPr>
      </w:pPr>
      <w:r w:rsidRPr="00C854CE">
        <w:rPr>
          <w:rFonts w:ascii="Arial" w:hAnsi="Arial" w:cs="Arial"/>
        </w:rPr>
        <w:t xml:space="preserve">                                                                       от </w:t>
      </w:r>
      <w:r>
        <w:rPr>
          <w:rFonts w:ascii="Arial" w:hAnsi="Arial" w:cs="Arial"/>
        </w:rPr>
        <w:t>18.06</w:t>
      </w:r>
      <w:r w:rsidRPr="00C854CE">
        <w:rPr>
          <w:rFonts w:ascii="Arial" w:hAnsi="Arial" w:cs="Arial"/>
        </w:rPr>
        <w:t>.202</w:t>
      </w:r>
      <w:r>
        <w:rPr>
          <w:rFonts w:ascii="Arial" w:hAnsi="Arial" w:cs="Arial"/>
        </w:rPr>
        <w:t>5 г.  № 4</w:t>
      </w:r>
    </w:p>
    <w:p w:rsidR="00E54A05" w:rsidRPr="00C854CE" w:rsidRDefault="00E54A05" w:rsidP="00E54A05">
      <w:pPr>
        <w:rPr>
          <w:rFonts w:ascii="Arial" w:hAnsi="Arial" w:cs="Arial"/>
        </w:rPr>
      </w:pPr>
    </w:p>
    <w:p w:rsidR="00E54A05" w:rsidRPr="00C854CE" w:rsidRDefault="00E54A05" w:rsidP="00E54A05">
      <w:pPr>
        <w:ind w:left="720" w:right="-2"/>
        <w:jc w:val="center"/>
        <w:rPr>
          <w:rFonts w:ascii="Arial" w:hAnsi="Arial" w:cs="Arial"/>
        </w:rPr>
      </w:pPr>
      <w:r w:rsidRPr="00C854CE">
        <w:rPr>
          <w:rFonts w:ascii="Arial" w:hAnsi="Arial" w:cs="Arial"/>
          <w:bCs/>
        </w:rPr>
        <w:t>ПОЛОЖЕНИЕ</w:t>
      </w:r>
    </w:p>
    <w:p w:rsidR="00E54A05" w:rsidRDefault="00E54A05" w:rsidP="00E54A05">
      <w:pPr>
        <w:numPr>
          <w:ilvl w:val="0"/>
          <w:numId w:val="32"/>
        </w:numPr>
        <w:tabs>
          <w:tab w:val="left" w:pos="1015"/>
        </w:tabs>
        <w:ind w:left="720" w:right="80" w:hanging="448"/>
        <w:jc w:val="center"/>
        <w:rPr>
          <w:rFonts w:ascii="Arial" w:hAnsi="Arial" w:cs="Arial"/>
        </w:rPr>
      </w:pPr>
      <w:r w:rsidRPr="00C854CE">
        <w:rPr>
          <w:rFonts w:ascii="Arial" w:hAnsi="Arial" w:cs="Arial"/>
          <w:bCs/>
        </w:rPr>
        <w:t xml:space="preserve">комиссии по контролю за состоянием сооружений и конструкций на детских игровых и спортивных площадках, расположенных на территории </w:t>
      </w:r>
      <w:r>
        <w:rPr>
          <w:rFonts w:ascii="Arial" w:hAnsi="Arial" w:cs="Arial"/>
        </w:rPr>
        <w:t xml:space="preserve">Утянского </w:t>
      </w:r>
      <w:r w:rsidRPr="00C854CE">
        <w:rPr>
          <w:rFonts w:ascii="Arial" w:hAnsi="Arial" w:cs="Arial"/>
        </w:rPr>
        <w:t xml:space="preserve">сельсовета </w:t>
      </w:r>
      <w:r>
        <w:rPr>
          <w:rFonts w:ascii="Arial" w:hAnsi="Arial" w:cs="Arial"/>
        </w:rPr>
        <w:t>Хабарского</w:t>
      </w:r>
      <w:r w:rsidRPr="00C854CE">
        <w:rPr>
          <w:rFonts w:ascii="Arial" w:hAnsi="Arial" w:cs="Arial"/>
        </w:rPr>
        <w:t xml:space="preserve"> района Алтайского  края</w:t>
      </w:r>
    </w:p>
    <w:p w:rsidR="00E54A05" w:rsidRPr="00C854CE" w:rsidRDefault="00E54A05" w:rsidP="00E54A05">
      <w:pPr>
        <w:tabs>
          <w:tab w:val="left" w:pos="1015"/>
        </w:tabs>
        <w:ind w:left="720" w:right="80"/>
        <w:rPr>
          <w:rFonts w:ascii="Arial" w:hAnsi="Arial" w:cs="Arial"/>
        </w:rPr>
      </w:pPr>
    </w:p>
    <w:p w:rsidR="00E54A05" w:rsidRPr="007241DF" w:rsidRDefault="00E54A05" w:rsidP="00E54A05">
      <w:pPr>
        <w:numPr>
          <w:ilvl w:val="0"/>
          <w:numId w:val="33"/>
        </w:numPr>
        <w:tabs>
          <w:tab w:val="left" w:pos="4063"/>
        </w:tabs>
        <w:ind w:left="4063" w:hanging="342"/>
        <w:rPr>
          <w:rFonts w:ascii="Arial" w:hAnsi="Arial" w:cs="Arial"/>
          <w:bCs/>
        </w:rPr>
      </w:pPr>
      <w:r w:rsidRPr="00C854CE">
        <w:rPr>
          <w:rFonts w:ascii="Arial" w:hAnsi="Arial" w:cs="Arial"/>
          <w:bCs/>
        </w:rPr>
        <w:t>Общие положения</w:t>
      </w:r>
    </w:p>
    <w:p w:rsidR="00E54A05" w:rsidRPr="00C854CE" w:rsidRDefault="00E54A05" w:rsidP="00E54A05">
      <w:pPr>
        <w:ind w:left="3" w:firstLine="708"/>
        <w:jc w:val="both"/>
        <w:rPr>
          <w:rFonts w:ascii="Arial" w:hAnsi="Arial" w:cs="Arial"/>
        </w:rPr>
      </w:pPr>
      <w:r w:rsidRPr="00C854CE">
        <w:rPr>
          <w:rFonts w:ascii="Arial" w:hAnsi="Arial" w:cs="Arial"/>
        </w:rPr>
        <w:t xml:space="preserve">1.1. Комиссия по контролю за состоянием сооружений и конструкций на детских игровых и спортивных площадках, расположенных на территории </w:t>
      </w:r>
      <w:r>
        <w:rPr>
          <w:rFonts w:ascii="Arial" w:hAnsi="Arial" w:cs="Arial"/>
        </w:rPr>
        <w:t>Утянского</w:t>
      </w:r>
      <w:r w:rsidRPr="00C854CE">
        <w:rPr>
          <w:rFonts w:ascii="Arial" w:hAnsi="Arial" w:cs="Arial"/>
        </w:rPr>
        <w:t xml:space="preserve"> сельсовета </w:t>
      </w:r>
      <w:r>
        <w:rPr>
          <w:rFonts w:ascii="Arial" w:hAnsi="Arial" w:cs="Arial"/>
        </w:rPr>
        <w:t>Хабарского</w:t>
      </w:r>
      <w:r w:rsidRPr="00C854CE">
        <w:rPr>
          <w:rFonts w:ascii="Arial" w:hAnsi="Arial" w:cs="Arial"/>
        </w:rPr>
        <w:t xml:space="preserve"> района Алтайского  края (далее - Комиссия) является постоянно действующим коллегиальным органом, осуществляющим полномочия по контролю за состоянием сооружений и конструкций на детских игровых и спортивных площадках, расположенных на территории сельсовета.</w:t>
      </w:r>
    </w:p>
    <w:p w:rsidR="00E54A05" w:rsidRPr="00C854CE" w:rsidRDefault="00E54A05" w:rsidP="00E54A05">
      <w:pPr>
        <w:ind w:left="3" w:firstLine="360"/>
        <w:jc w:val="both"/>
        <w:rPr>
          <w:rFonts w:ascii="Arial" w:hAnsi="Arial" w:cs="Arial"/>
        </w:rPr>
      </w:pPr>
      <w:r w:rsidRPr="00C854CE">
        <w:rPr>
          <w:rFonts w:ascii="Arial" w:hAnsi="Arial" w:cs="Arial"/>
        </w:rPr>
        <w:t xml:space="preserve">1.2. Комиссия формируется постановлением </w:t>
      </w:r>
      <w:r>
        <w:rPr>
          <w:rFonts w:ascii="Arial" w:hAnsi="Arial" w:cs="Arial"/>
        </w:rPr>
        <w:t xml:space="preserve">главы </w:t>
      </w:r>
      <w:r w:rsidRPr="00C854CE">
        <w:rPr>
          <w:rFonts w:ascii="Arial" w:hAnsi="Arial" w:cs="Arial"/>
        </w:rPr>
        <w:t xml:space="preserve"> </w:t>
      </w:r>
      <w:r>
        <w:rPr>
          <w:rFonts w:ascii="Arial" w:hAnsi="Arial" w:cs="Arial"/>
        </w:rPr>
        <w:t>Утянского</w:t>
      </w:r>
      <w:r w:rsidRPr="00C854CE">
        <w:rPr>
          <w:rFonts w:ascii="Arial" w:hAnsi="Arial" w:cs="Arial"/>
        </w:rPr>
        <w:t xml:space="preserve"> сельсовета.</w:t>
      </w:r>
    </w:p>
    <w:p w:rsidR="00E54A05" w:rsidRPr="00C854CE" w:rsidRDefault="00E54A05" w:rsidP="00E54A05">
      <w:pPr>
        <w:ind w:left="3"/>
        <w:jc w:val="both"/>
        <w:rPr>
          <w:rFonts w:ascii="Arial" w:hAnsi="Arial" w:cs="Arial"/>
        </w:rPr>
      </w:pPr>
      <w:r>
        <w:rPr>
          <w:rFonts w:ascii="Arial" w:hAnsi="Arial" w:cs="Arial"/>
        </w:rPr>
        <w:t xml:space="preserve">      </w:t>
      </w:r>
      <w:r w:rsidRPr="00C854CE">
        <w:rPr>
          <w:rFonts w:ascii="Arial" w:hAnsi="Arial" w:cs="Arial"/>
        </w:rPr>
        <w:t>1.3. Комиссия в своей работе руководствуется нормативно-правовыми актами Президента и Правительства Российской Федерации, руководствуясь ГОСТ Р 52301-2013 Национальный стандарт РФ ГОСТ Р 52301-2013</w:t>
      </w:r>
      <w:r>
        <w:rPr>
          <w:rFonts w:ascii="Arial" w:hAnsi="Arial" w:cs="Arial"/>
        </w:rPr>
        <w:t xml:space="preserve"> </w:t>
      </w:r>
      <w:r w:rsidRPr="00C854CE">
        <w:rPr>
          <w:rFonts w:ascii="Arial" w:hAnsi="Arial" w:cs="Arial"/>
        </w:rPr>
        <w:t>"Оборудование и покрытия детских игровых площадок. Безопасность при эксплуатации. Общие требования" (утв. приказом Федерального агентства по техническому регулированию и метрологии от 24 июня 2013 г. N 182-ст)</w:t>
      </w:r>
      <w:r>
        <w:rPr>
          <w:rFonts w:ascii="Arial" w:hAnsi="Arial" w:cs="Arial"/>
        </w:rPr>
        <w:t>.</w:t>
      </w:r>
    </w:p>
    <w:p w:rsidR="00E54A05" w:rsidRPr="00C854CE" w:rsidRDefault="00E54A05" w:rsidP="00E54A05">
      <w:pPr>
        <w:ind w:left="3" w:firstLine="708"/>
        <w:rPr>
          <w:rFonts w:ascii="Arial" w:hAnsi="Arial" w:cs="Arial"/>
        </w:rPr>
      </w:pPr>
      <w:r w:rsidRPr="00C854CE">
        <w:rPr>
          <w:rFonts w:ascii="Arial" w:hAnsi="Arial" w:cs="Arial"/>
        </w:rPr>
        <w:t>1.4. Положение определяет задачи и компетенцию Комиссии, регламент ее работы.</w:t>
      </w:r>
    </w:p>
    <w:p w:rsidR="00E54A05" w:rsidRPr="00C854CE" w:rsidRDefault="00E54A05" w:rsidP="00E54A05">
      <w:pPr>
        <w:rPr>
          <w:rFonts w:ascii="Arial" w:hAnsi="Arial" w:cs="Arial"/>
        </w:rPr>
      </w:pPr>
    </w:p>
    <w:p w:rsidR="00E54A05" w:rsidRPr="007241DF" w:rsidRDefault="00E54A05" w:rsidP="00E54A05">
      <w:pPr>
        <w:numPr>
          <w:ilvl w:val="0"/>
          <w:numId w:val="34"/>
        </w:numPr>
        <w:tabs>
          <w:tab w:val="left" w:pos="3243"/>
        </w:tabs>
        <w:ind w:left="3243" w:hanging="273"/>
        <w:rPr>
          <w:rFonts w:ascii="Arial" w:hAnsi="Arial" w:cs="Arial"/>
          <w:bCs/>
        </w:rPr>
      </w:pPr>
      <w:r w:rsidRPr="007241DF">
        <w:rPr>
          <w:rFonts w:ascii="Arial" w:hAnsi="Arial" w:cs="Arial"/>
          <w:bCs/>
        </w:rPr>
        <w:t>Основные задачи Комиссии</w:t>
      </w:r>
    </w:p>
    <w:p w:rsidR="00E54A05" w:rsidRPr="00C854CE" w:rsidRDefault="00E54A05" w:rsidP="00E54A05">
      <w:pPr>
        <w:ind w:left="3" w:firstLine="708"/>
        <w:jc w:val="both"/>
        <w:rPr>
          <w:rFonts w:ascii="Arial" w:hAnsi="Arial" w:cs="Arial"/>
        </w:rPr>
      </w:pPr>
      <w:r w:rsidRPr="00C854CE">
        <w:rPr>
          <w:rFonts w:ascii="Arial" w:hAnsi="Arial" w:cs="Arial"/>
        </w:rPr>
        <w:t xml:space="preserve">2.1. Контроль за техническим состоянием и безопасной эксплуатацией оборудования на детских игровых и спортивных площадках на территории </w:t>
      </w:r>
      <w:r>
        <w:rPr>
          <w:rFonts w:ascii="Arial" w:hAnsi="Arial" w:cs="Arial"/>
        </w:rPr>
        <w:t>Утянского</w:t>
      </w:r>
      <w:r w:rsidRPr="00C854CE">
        <w:rPr>
          <w:rFonts w:ascii="Arial" w:hAnsi="Arial" w:cs="Arial"/>
        </w:rPr>
        <w:t xml:space="preserve"> сельсовета.</w:t>
      </w:r>
    </w:p>
    <w:p w:rsidR="00E54A05" w:rsidRDefault="00E54A05" w:rsidP="00E54A05">
      <w:pPr>
        <w:ind w:left="3" w:firstLine="708"/>
        <w:jc w:val="both"/>
        <w:rPr>
          <w:rFonts w:ascii="Arial" w:hAnsi="Arial" w:cs="Arial"/>
        </w:rPr>
      </w:pPr>
      <w:r w:rsidRPr="00C854CE">
        <w:rPr>
          <w:rFonts w:ascii="Arial" w:hAnsi="Arial" w:cs="Arial"/>
        </w:rPr>
        <w:t>2.2. Анализ соответствия нормативным требованиям показателей технического состояния детских игровых и спортивных площадок.</w:t>
      </w:r>
    </w:p>
    <w:p w:rsidR="00E54A05" w:rsidRPr="00C854CE" w:rsidRDefault="00E54A05" w:rsidP="00E54A05">
      <w:pPr>
        <w:jc w:val="both"/>
        <w:rPr>
          <w:rFonts w:ascii="Arial" w:hAnsi="Arial" w:cs="Arial"/>
        </w:rPr>
      </w:pPr>
      <w:r>
        <w:rPr>
          <w:rFonts w:ascii="Arial" w:hAnsi="Arial" w:cs="Arial"/>
        </w:rPr>
        <w:t xml:space="preserve">           </w:t>
      </w:r>
      <w:r w:rsidRPr="00C854CE">
        <w:rPr>
          <w:rFonts w:ascii="Arial" w:hAnsi="Arial" w:cs="Arial"/>
        </w:rPr>
        <w:t>2.3.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w:t>
      </w:r>
    </w:p>
    <w:p w:rsidR="00E54A05" w:rsidRPr="007241DF" w:rsidRDefault="00E54A05" w:rsidP="00E54A05">
      <w:pPr>
        <w:numPr>
          <w:ilvl w:val="0"/>
          <w:numId w:val="35"/>
        </w:numPr>
        <w:tabs>
          <w:tab w:val="left" w:pos="3020"/>
        </w:tabs>
        <w:ind w:left="3020" w:hanging="286"/>
        <w:rPr>
          <w:rFonts w:ascii="Arial" w:hAnsi="Arial" w:cs="Arial"/>
          <w:bCs/>
        </w:rPr>
      </w:pPr>
      <w:r w:rsidRPr="007241DF">
        <w:rPr>
          <w:rFonts w:ascii="Arial" w:hAnsi="Arial" w:cs="Arial"/>
          <w:bCs/>
        </w:rPr>
        <w:t>Организация работы Комиссии</w:t>
      </w:r>
    </w:p>
    <w:p w:rsidR="00E54A05" w:rsidRPr="00C854CE" w:rsidRDefault="00E54A05" w:rsidP="00E54A05">
      <w:pPr>
        <w:ind w:firstLine="720"/>
        <w:jc w:val="both"/>
        <w:rPr>
          <w:rFonts w:ascii="Arial" w:hAnsi="Arial" w:cs="Arial"/>
        </w:rPr>
      </w:pPr>
      <w:r w:rsidRPr="00C854CE">
        <w:rPr>
          <w:rFonts w:ascii="Arial" w:hAnsi="Arial" w:cs="Arial"/>
        </w:rPr>
        <w:t>3.1. Комиссия формируется в составе председателя комиссии, секретаря и членов комиссии.</w:t>
      </w:r>
    </w:p>
    <w:p w:rsidR="00E54A05" w:rsidRPr="00C854CE" w:rsidRDefault="00E54A05" w:rsidP="00E54A05">
      <w:pPr>
        <w:ind w:firstLine="720"/>
        <w:jc w:val="both"/>
        <w:rPr>
          <w:rFonts w:ascii="Arial" w:hAnsi="Arial" w:cs="Arial"/>
        </w:rPr>
      </w:pPr>
      <w:r w:rsidRPr="00C854CE">
        <w:rPr>
          <w:rFonts w:ascii="Arial" w:hAnsi="Arial" w:cs="Arial"/>
        </w:rPr>
        <w:t>3.2. В состав комиссии входит глава сельского поселения (председатель комиссии), работник администрации (секретарь комиссии), представители учреждений культуры, спорта сельского поселения, представители управлений администрации района, курирующие работу детских игровых и спортивных площадок.</w:t>
      </w:r>
    </w:p>
    <w:p w:rsidR="00E54A05" w:rsidRPr="00C854CE" w:rsidRDefault="00E54A05" w:rsidP="00E54A05">
      <w:pPr>
        <w:rPr>
          <w:rFonts w:ascii="Arial" w:hAnsi="Arial" w:cs="Arial"/>
        </w:rPr>
      </w:pPr>
    </w:p>
    <w:p w:rsidR="00E54A05" w:rsidRPr="007241DF" w:rsidRDefault="00E54A05" w:rsidP="00E54A05">
      <w:pPr>
        <w:numPr>
          <w:ilvl w:val="0"/>
          <w:numId w:val="36"/>
        </w:numPr>
        <w:tabs>
          <w:tab w:val="left" w:pos="3360"/>
        </w:tabs>
        <w:ind w:left="3360" w:hanging="446"/>
        <w:rPr>
          <w:rFonts w:ascii="Arial" w:hAnsi="Arial" w:cs="Arial"/>
          <w:bCs/>
        </w:rPr>
      </w:pPr>
      <w:r w:rsidRPr="007241DF">
        <w:rPr>
          <w:rFonts w:ascii="Arial" w:hAnsi="Arial" w:cs="Arial"/>
          <w:bCs/>
        </w:rPr>
        <w:t>Порядок работы Комиссии</w:t>
      </w:r>
    </w:p>
    <w:p w:rsidR="00E54A05" w:rsidRPr="00C854CE" w:rsidRDefault="00E54A05" w:rsidP="00E54A05">
      <w:pPr>
        <w:ind w:firstLine="708"/>
        <w:rPr>
          <w:rFonts w:ascii="Arial" w:hAnsi="Arial" w:cs="Arial"/>
        </w:rPr>
      </w:pPr>
      <w:r w:rsidRPr="00C854CE">
        <w:rPr>
          <w:rFonts w:ascii="Arial" w:hAnsi="Arial" w:cs="Arial"/>
        </w:rPr>
        <w:t>4.1. Комиссия осуществляет контроль технического состояния оборудования детских и спортивных площадок, который включает в себя:</w:t>
      </w:r>
    </w:p>
    <w:p w:rsidR="00E54A05" w:rsidRPr="00C854CE" w:rsidRDefault="00E54A05" w:rsidP="00E54A05">
      <w:pPr>
        <w:numPr>
          <w:ilvl w:val="0"/>
          <w:numId w:val="37"/>
        </w:numPr>
        <w:tabs>
          <w:tab w:val="left" w:pos="860"/>
        </w:tabs>
        <w:ind w:left="860" w:hanging="155"/>
        <w:rPr>
          <w:rFonts w:ascii="Arial" w:hAnsi="Arial" w:cs="Arial"/>
        </w:rPr>
      </w:pPr>
      <w:r w:rsidRPr="00C854CE">
        <w:rPr>
          <w:rFonts w:ascii="Arial" w:hAnsi="Arial" w:cs="Arial"/>
        </w:rPr>
        <w:t>осмотр и проверку оборудования перед вводом в эксплуатацию;</w:t>
      </w:r>
    </w:p>
    <w:p w:rsidR="00E54A05" w:rsidRPr="00C854CE" w:rsidRDefault="00E54A05" w:rsidP="00E54A05">
      <w:pPr>
        <w:numPr>
          <w:ilvl w:val="0"/>
          <w:numId w:val="37"/>
        </w:numPr>
        <w:tabs>
          <w:tab w:val="left" w:pos="940"/>
        </w:tabs>
        <w:ind w:left="940" w:hanging="235"/>
        <w:rPr>
          <w:rFonts w:ascii="Arial" w:hAnsi="Arial" w:cs="Arial"/>
        </w:rPr>
      </w:pPr>
      <w:r w:rsidRPr="00C854CE">
        <w:rPr>
          <w:rFonts w:ascii="Arial" w:hAnsi="Arial" w:cs="Arial"/>
        </w:rPr>
        <w:t xml:space="preserve">регулярный визуальный осмотр; </w:t>
      </w:r>
    </w:p>
    <w:p w:rsidR="00E54A05" w:rsidRPr="00C854CE" w:rsidRDefault="00E54A05" w:rsidP="00E54A05">
      <w:pPr>
        <w:numPr>
          <w:ilvl w:val="0"/>
          <w:numId w:val="37"/>
        </w:numPr>
        <w:tabs>
          <w:tab w:val="left" w:pos="940"/>
        </w:tabs>
        <w:ind w:left="940" w:hanging="235"/>
        <w:rPr>
          <w:rFonts w:ascii="Arial" w:hAnsi="Arial" w:cs="Arial"/>
        </w:rPr>
      </w:pPr>
      <w:r w:rsidRPr="00C854CE">
        <w:rPr>
          <w:rFonts w:ascii="Arial" w:hAnsi="Arial" w:cs="Arial"/>
        </w:rPr>
        <w:t>функциональный осмотр;</w:t>
      </w:r>
    </w:p>
    <w:p w:rsidR="00E54A05" w:rsidRPr="007241DF" w:rsidRDefault="00E54A05" w:rsidP="00E54A05">
      <w:pPr>
        <w:numPr>
          <w:ilvl w:val="0"/>
          <w:numId w:val="37"/>
        </w:numPr>
        <w:tabs>
          <w:tab w:val="left" w:pos="860"/>
        </w:tabs>
        <w:ind w:left="860" w:hanging="155"/>
        <w:rPr>
          <w:rFonts w:ascii="Arial" w:hAnsi="Arial" w:cs="Arial"/>
        </w:rPr>
      </w:pPr>
      <w:r w:rsidRPr="00C854CE">
        <w:rPr>
          <w:rFonts w:ascii="Arial" w:hAnsi="Arial" w:cs="Arial"/>
        </w:rPr>
        <w:t>ежегодный основной осмотр.</w:t>
      </w:r>
    </w:p>
    <w:p w:rsidR="00E54A05" w:rsidRPr="00C854CE" w:rsidRDefault="00E54A05" w:rsidP="00E54A05">
      <w:pPr>
        <w:ind w:firstLine="708"/>
        <w:jc w:val="both"/>
        <w:rPr>
          <w:rFonts w:ascii="Arial" w:hAnsi="Arial" w:cs="Arial"/>
        </w:rPr>
      </w:pPr>
      <w:r w:rsidRPr="00C854CE">
        <w:rPr>
          <w:rFonts w:ascii="Arial" w:hAnsi="Arial" w:cs="Arial"/>
        </w:rPr>
        <w:t>4.2. По результатам функционального и ежегодного основного осмотров составляются соответствующие акты.</w:t>
      </w:r>
    </w:p>
    <w:p w:rsidR="00E54A05" w:rsidRPr="00C854CE" w:rsidRDefault="00E54A05" w:rsidP="00E54A05">
      <w:pPr>
        <w:ind w:firstLine="708"/>
        <w:jc w:val="both"/>
        <w:rPr>
          <w:rFonts w:ascii="Arial" w:hAnsi="Arial" w:cs="Arial"/>
        </w:rPr>
      </w:pPr>
      <w:r w:rsidRPr="00C854CE">
        <w:rPr>
          <w:rFonts w:ascii="Arial" w:hAnsi="Arial" w:cs="Arial"/>
        </w:rPr>
        <w:lastRenderedPageBreak/>
        <w:t>4.3. Регулярный визуальный осмотр осуществляют ответственные лица, назначенные распоряжением администрации сельского поселения, в соответствии с утвержденным графиком.</w:t>
      </w:r>
    </w:p>
    <w:p w:rsidR="00E54A05" w:rsidRPr="00C854CE" w:rsidRDefault="00E54A05" w:rsidP="00E54A05">
      <w:pPr>
        <w:ind w:firstLine="708"/>
        <w:jc w:val="both"/>
        <w:rPr>
          <w:rFonts w:ascii="Arial" w:hAnsi="Arial" w:cs="Arial"/>
        </w:rPr>
      </w:pPr>
      <w:r w:rsidRPr="00C854CE">
        <w:rPr>
          <w:rFonts w:ascii="Arial" w:hAnsi="Arial" w:cs="Arial"/>
        </w:rPr>
        <w:t>4.4. Результаты регулярного визуального осмотра, функционального осмотра, технического обслуживания и ремонта, контроля соответствия требованиям безопасности регистрируют в журнале.</w:t>
      </w:r>
    </w:p>
    <w:p w:rsidR="00E54A05" w:rsidRPr="00C854CE" w:rsidRDefault="00E54A05" w:rsidP="00E54A05">
      <w:pPr>
        <w:ind w:right="20" w:firstLine="708"/>
        <w:jc w:val="both"/>
        <w:rPr>
          <w:rFonts w:ascii="Arial" w:hAnsi="Arial" w:cs="Arial"/>
        </w:rPr>
      </w:pPr>
      <w:r w:rsidRPr="00C854CE">
        <w:rPr>
          <w:rFonts w:ascii="Arial" w:hAnsi="Arial" w:cs="Arial"/>
        </w:rPr>
        <w:t>4.5. Контроль оборудования и его частей производится следующим образом:</w:t>
      </w:r>
    </w:p>
    <w:p w:rsidR="00E54A05" w:rsidRPr="00C854CE" w:rsidRDefault="00E54A05" w:rsidP="00E54A05">
      <w:pPr>
        <w:ind w:left="700"/>
        <w:rPr>
          <w:rFonts w:ascii="Arial" w:hAnsi="Arial" w:cs="Arial"/>
        </w:rPr>
      </w:pPr>
      <w:r w:rsidRPr="00C854CE">
        <w:rPr>
          <w:rFonts w:ascii="Arial" w:hAnsi="Arial" w:cs="Arial"/>
        </w:rPr>
        <w:t>а) осмотр и проверка оборудования перед вводом в эксплуатацию.</w:t>
      </w:r>
    </w:p>
    <w:p w:rsidR="00E54A05" w:rsidRPr="00C854CE" w:rsidRDefault="00E54A05" w:rsidP="00E54A05">
      <w:pPr>
        <w:ind w:left="700"/>
        <w:rPr>
          <w:rFonts w:ascii="Arial" w:hAnsi="Arial" w:cs="Arial"/>
        </w:rPr>
      </w:pPr>
      <w:r w:rsidRPr="00C854CE">
        <w:rPr>
          <w:rFonts w:ascii="Arial" w:hAnsi="Arial" w:cs="Arial"/>
        </w:rPr>
        <w:t>б) регулярный визуальный осмотр.</w:t>
      </w:r>
    </w:p>
    <w:p w:rsidR="00E54A05" w:rsidRPr="00C854CE" w:rsidRDefault="00E54A05" w:rsidP="00E54A05">
      <w:pPr>
        <w:ind w:firstLine="708"/>
        <w:jc w:val="both"/>
        <w:rPr>
          <w:rFonts w:ascii="Arial" w:hAnsi="Arial" w:cs="Arial"/>
        </w:rPr>
      </w:pPr>
      <w:r w:rsidRPr="00C854CE">
        <w:rPr>
          <w:rFonts w:ascii="Arial" w:hAnsi="Arial" w:cs="Arial"/>
        </w:rPr>
        <w:t>Регулярный визуальный осмотр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 (засоренность территории, поврежденные элементы оборудования).</w:t>
      </w:r>
    </w:p>
    <w:p w:rsidR="00E54A05" w:rsidRPr="00C854CE" w:rsidRDefault="00E54A05" w:rsidP="00E54A05">
      <w:pPr>
        <w:ind w:left="700"/>
        <w:rPr>
          <w:rFonts w:ascii="Arial" w:hAnsi="Arial" w:cs="Arial"/>
        </w:rPr>
      </w:pPr>
      <w:r w:rsidRPr="00C854CE">
        <w:rPr>
          <w:rFonts w:ascii="Arial" w:hAnsi="Arial" w:cs="Arial"/>
        </w:rPr>
        <w:t>в) функциональный осмотр.</w:t>
      </w:r>
    </w:p>
    <w:p w:rsidR="00E54A05" w:rsidRDefault="00E54A05" w:rsidP="00E54A05">
      <w:pPr>
        <w:ind w:firstLine="708"/>
        <w:jc w:val="both"/>
        <w:rPr>
          <w:rFonts w:ascii="Arial" w:hAnsi="Arial" w:cs="Arial"/>
        </w:rPr>
      </w:pPr>
      <w:r w:rsidRPr="00C854CE">
        <w:rPr>
          <w:rFonts w:ascii="Arial" w:hAnsi="Arial" w:cs="Arial"/>
        </w:rPr>
        <w:t>Функциональный осмотр предусматривает детальный осмотр с целью проверки исправности, прочности и устойчивости оборудования, особенно в отношении его износа. Данный осмотр проводится один раз в квартал, но не реже предусмотренного инструкцией изготовителя. Особое внимание при</w:t>
      </w:r>
      <w:r>
        <w:rPr>
          <w:rFonts w:ascii="Arial" w:hAnsi="Arial" w:cs="Arial"/>
        </w:rPr>
        <w:t xml:space="preserve"> </w:t>
      </w:r>
      <w:r w:rsidRPr="00C854CE">
        <w:rPr>
          <w:rFonts w:ascii="Arial" w:hAnsi="Arial" w:cs="Arial"/>
        </w:rPr>
        <w:t>данном осмотре уделяется скрытым и труднодоступным элементам оборудования</w:t>
      </w:r>
      <w:r>
        <w:rPr>
          <w:rFonts w:ascii="Arial" w:hAnsi="Arial" w:cs="Arial"/>
        </w:rPr>
        <w:t>;</w:t>
      </w:r>
    </w:p>
    <w:p w:rsidR="00E54A05" w:rsidRPr="00C854CE" w:rsidRDefault="00E54A05" w:rsidP="00E54A05">
      <w:pPr>
        <w:ind w:left="700"/>
        <w:rPr>
          <w:rFonts w:ascii="Arial" w:hAnsi="Arial" w:cs="Arial"/>
        </w:rPr>
      </w:pPr>
      <w:r w:rsidRPr="00C854CE">
        <w:rPr>
          <w:rFonts w:ascii="Arial" w:hAnsi="Arial" w:cs="Arial"/>
        </w:rPr>
        <w:t>г) ежегодный основной осмотр.</w:t>
      </w:r>
    </w:p>
    <w:p w:rsidR="00E54A05" w:rsidRPr="00C854CE" w:rsidRDefault="00E54A05" w:rsidP="00E54A05">
      <w:pPr>
        <w:ind w:firstLine="708"/>
        <w:jc w:val="both"/>
        <w:rPr>
          <w:rFonts w:ascii="Arial" w:hAnsi="Arial" w:cs="Arial"/>
        </w:rPr>
      </w:pPr>
      <w:r w:rsidRPr="00C854CE">
        <w:rPr>
          <w:rFonts w:ascii="Arial" w:hAnsi="Arial" w:cs="Arial"/>
        </w:rPr>
        <w:t>Ежегодный основной осмотр проводится один раз в 12 месяцев с целью подтверждения достаточного эксплуатационного состояния оборудования, включая его фундаменты и поверхности.</w:t>
      </w:r>
    </w:p>
    <w:p w:rsidR="00E54A05" w:rsidRPr="00C854CE" w:rsidRDefault="00E54A05" w:rsidP="00E54A05">
      <w:pPr>
        <w:ind w:firstLine="708"/>
        <w:jc w:val="both"/>
        <w:rPr>
          <w:rFonts w:ascii="Arial" w:hAnsi="Arial" w:cs="Arial"/>
        </w:rPr>
      </w:pPr>
      <w:r w:rsidRPr="00C854CE">
        <w:rPr>
          <w:rFonts w:ascii="Arial" w:hAnsi="Arial" w:cs="Arial"/>
        </w:rPr>
        <w:t>Особое внимание при данном осмотре уделяется скрытым и труднодоступным элементам оборудования, а также изменениям в конструкциях вследствие проведенных ремонтов, связанных с внесением изменений в конструкцию или заменой деталей.</w:t>
      </w:r>
    </w:p>
    <w:p w:rsidR="00E54A05" w:rsidRPr="00C854CE" w:rsidRDefault="00E54A05" w:rsidP="00E54A05">
      <w:pPr>
        <w:ind w:firstLine="708"/>
        <w:jc w:val="both"/>
        <w:rPr>
          <w:rFonts w:ascii="Arial" w:hAnsi="Arial" w:cs="Arial"/>
        </w:rPr>
      </w:pPr>
      <w:r w:rsidRPr="00C854CE">
        <w:rPr>
          <w:rFonts w:ascii="Arial" w:hAnsi="Arial" w:cs="Arial"/>
        </w:rPr>
        <w:t>Если в результате осмотра обнаруживаются серьезные неисправности, влияющие на безопасность оборудования, то их следует незамедлительно устранить. О факте обнаружения неисправности комиссия должна внести необходимые рекомендации по устранению.</w:t>
      </w:r>
    </w:p>
    <w:p w:rsidR="00E54A05" w:rsidRPr="00C854CE" w:rsidRDefault="00E54A05" w:rsidP="00E54A05">
      <w:pPr>
        <w:ind w:firstLine="708"/>
        <w:jc w:val="both"/>
        <w:rPr>
          <w:rFonts w:ascii="Arial" w:hAnsi="Arial" w:cs="Arial"/>
        </w:rPr>
      </w:pPr>
      <w:r w:rsidRPr="00C854CE">
        <w:rPr>
          <w:rFonts w:ascii="Arial" w:hAnsi="Arial" w:cs="Arial"/>
        </w:rPr>
        <w:t>Если эти неисправности невозможно устранить, то оборудование должно быть выведено из эксплуатации посредством приостановки эксплуатации или демонтажа оборудования. Если какая-либо часть оборудования должна быть демонтирована, например, для проведения технического обслуживания, то после удаления оставшийся в земле фундамент также удаляют или огораживают и закрывают сверху так, чтобы участок игровой площадки был безопасным.</w:t>
      </w:r>
    </w:p>
    <w:p w:rsidR="00E54A05" w:rsidRPr="00C854CE" w:rsidRDefault="00E54A05" w:rsidP="00E54A05">
      <w:pPr>
        <w:ind w:firstLine="708"/>
        <w:jc w:val="both"/>
        <w:rPr>
          <w:rFonts w:ascii="Arial" w:hAnsi="Arial" w:cs="Arial"/>
        </w:rPr>
      </w:pPr>
      <w:r w:rsidRPr="00C854CE">
        <w:rPr>
          <w:rFonts w:ascii="Arial" w:hAnsi="Arial" w:cs="Arial"/>
        </w:rPr>
        <w:t xml:space="preserve">Информация о результатах ежегодного основного осмотра представляется в администрацию </w:t>
      </w:r>
      <w:r>
        <w:rPr>
          <w:rFonts w:ascii="Arial" w:hAnsi="Arial" w:cs="Arial"/>
        </w:rPr>
        <w:t>Хабарского</w:t>
      </w:r>
      <w:r w:rsidRPr="00C854CE">
        <w:rPr>
          <w:rFonts w:ascii="Arial" w:hAnsi="Arial" w:cs="Arial"/>
        </w:rPr>
        <w:t xml:space="preserve"> муниципального района не позднее 20 апреля ежегодно.</w:t>
      </w:r>
    </w:p>
    <w:p w:rsidR="00E54A05" w:rsidRDefault="00E54A05" w:rsidP="00E54A05">
      <w:pPr>
        <w:ind w:firstLine="708"/>
        <w:jc w:val="both"/>
        <w:rPr>
          <w:rFonts w:ascii="Arial" w:hAnsi="Arial" w:cs="Arial"/>
        </w:rPr>
      </w:pPr>
    </w:p>
    <w:p w:rsidR="00E54A05" w:rsidRPr="00C854CE" w:rsidRDefault="00E54A05" w:rsidP="00E54A05">
      <w:pPr>
        <w:ind w:firstLine="708"/>
        <w:jc w:val="both"/>
        <w:rPr>
          <w:rFonts w:ascii="Arial" w:hAnsi="Arial" w:cs="Arial"/>
        </w:rPr>
        <w:sectPr w:rsidR="00E54A05" w:rsidRPr="00C854CE">
          <w:pgSz w:w="11900" w:h="16838"/>
          <w:pgMar w:top="698" w:right="846" w:bottom="1440" w:left="1280" w:header="0" w:footer="0" w:gutter="0"/>
          <w:cols w:space="720" w:equalWidth="0">
            <w:col w:w="9780"/>
          </w:cols>
        </w:sectPr>
      </w:pPr>
      <w:r>
        <w:rPr>
          <w:rFonts w:ascii="Arial" w:hAnsi="Arial" w:cs="Arial"/>
        </w:rPr>
        <w:t>4.6</w:t>
      </w:r>
      <w:r w:rsidRPr="00C854CE">
        <w:rPr>
          <w:rFonts w:ascii="Arial" w:hAnsi="Arial" w:cs="Arial"/>
        </w:rPr>
        <w:t xml:space="preserve">. Акты и отчеты хранятся в администрации </w:t>
      </w:r>
      <w:r>
        <w:rPr>
          <w:rFonts w:ascii="Arial" w:hAnsi="Arial" w:cs="Arial"/>
        </w:rPr>
        <w:t>Утянского</w:t>
      </w:r>
      <w:r w:rsidRPr="00C854CE">
        <w:rPr>
          <w:rFonts w:ascii="Arial" w:hAnsi="Arial" w:cs="Arial"/>
        </w:rPr>
        <w:t xml:space="preserve"> сельсовета</w:t>
      </w:r>
      <w:r>
        <w:rPr>
          <w:rFonts w:ascii="Arial" w:hAnsi="Arial" w:cs="Arial"/>
        </w:rPr>
        <w:t>.</w:t>
      </w:r>
    </w:p>
    <w:p w:rsidR="00E54A05" w:rsidRPr="00C854CE" w:rsidRDefault="00E54A05" w:rsidP="00E54A05">
      <w:pPr>
        <w:ind w:left="4260"/>
        <w:jc w:val="right"/>
        <w:rPr>
          <w:rFonts w:ascii="Arial" w:hAnsi="Arial" w:cs="Arial"/>
        </w:rPr>
      </w:pPr>
      <w:r w:rsidRPr="00C854CE">
        <w:rPr>
          <w:rFonts w:ascii="Arial" w:hAnsi="Arial" w:cs="Arial"/>
          <w:bCs/>
        </w:rPr>
        <w:lastRenderedPageBreak/>
        <w:t>Прил</w:t>
      </w:r>
      <w:r>
        <w:rPr>
          <w:rFonts w:ascii="Arial" w:hAnsi="Arial" w:cs="Arial"/>
          <w:bCs/>
        </w:rPr>
        <w:t>ожение №2</w:t>
      </w:r>
    </w:p>
    <w:p w:rsidR="00E54A05" w:rsidRPr="00C854CE" w:rsidRDefault="00E54A05" w:rsidP="00E54A05">
      <w:pPr>
        <w:ind w:left="4260"/>
        <w:jc w:val="right"/>
        <w:rPr>
          <w:rFonts w:ascii="Arial" w:hAnsi="Arial" w:cs="Arial"/>
        </w:rPr>
      </w:pPr>
      <w:r w:rsidRPr="00C854CE">
        <w:rPr>
          <w:rFonts w:ascii="Arial" w:hAnsi="Arial" w:cs="Arial"/>
        </w:rPr>
        <w:t xml:space="preserve">к постановлению </w:t>
      </w:r>
      <w:r>
        <w:rPr>
          <w:rFonts w:ascii="Arial" w:hAnsi="Arial" w:cs="Arial"/>
        </w:rPr>
        <w:t>главы сельсовета</w:t>
      </w:r>
    </w:p>
    <w:p w:rsidR="00E54A05" w:rsidRPr="00C854CE" w:rsidRDefault="00E54A05" w:rsidP="00E54A05">
      <w:pPr>
        <w:jc w:val="right"/>
        <w:rPr>
          <w:rFonts w:ascii="Arial" w:hAnsi="Arial" w:cs="Arial"/>
        </w:rPr>
      </w:pPr>
      <w:r w:rsidRPr="00C854CE">
        <w:rPr>
          <w:rFonts w:ascii="Arial" w:hAnsi="Arial" w:cs="Arial"/>
        </w:rPr>
        <w:t xml:space="preserve">                                                                       от </w:t>
      </w:r>
      <w:r>
        <w:rPr>
          <w:rFonts w:ascii="Arial" w:hAnsi="Arial" w:cs="Arial"/>
        </w:rPr>
        <w:t>18.06</w:t>
      </w:r>
      <w:r w:rsidRPr="00C854CE">
        <w:rPr>
          <w:rFonts w:ascii="Arial" w:hAnsi="Arial" w:cs="Arial"/>
        </w:rPr>
        <w:t>.202</w:t>
      </w:r>
      <w:r>
        <w:rPr>
          <w:rFonts w:ascii="Arial" w:hAnsi="Arial" w:cs="Arial"/>
        </w:rPr>
        <w:t>5 г.  № 4</w:t>
      </w:r>
    </w:p>
    <w:p w:rsidR="00E54A05" w:rsidRPr="00C854CE" w:rsidRDefault="00E54A05" w:rsidP="00E54A05">
      <w:pPr>
        <w:rPr>
          <w:rFonts w:ascii="Arial" w:hAnsi="Arial" w:cs="Arial"/>
        </w:rPr>
      </w:pPr>
    </w:p>
    <w:p w:rsidR="00E54A05" w:rsidRPr="00C854CE" w:rsidRDefault="00E54A05" w:rsidP="00E54A05">
      <w:pPr>
        <w:rPr>
          <w:rFonts w:ascii="Arial" w:hAnsi="Arial" w:cs="Arial"/>
        </w:rPr>
      </w:pPr>
    </w:p>
    <w:p w:rsidR="00E54A05" w:rsidRPr="00AF1298" w:rsidRDefault="00E54A05" w:rsidP="00E54A05">
      <w:pPr>
        <w:ind w:right="-99"/>
        <w:jc w:val="center"/>
        <w:rPr>
          <w:rFonts w:ascii="Arial" w:hAnsi="Arial" w:cs="Arial"/>
        </w:rPr>
      </w:pPr>
      <w:r w:rsidRPr="00AF1298">
        <w:rPr>
          <w:rFonts w:ascii="Arial" w:hAnsi="Arial" w:cs="Arial"/>
          <w:bCs/>
        </w:rPr>
        <w:t>ЖУРНАЛ</w:t>
      </w:r>
    </w:p>
    <w:p w:rsidR="00E54A05" w:rsidRPr="00AF1298" w:rsidRDefault="00E54A05" w:rsidP="00E54A05">
      <w:pPr>
        <w:ind w:right="-159"/>
        <w:jc w:val="center"/>
        <w:rPr>
          <w:rFonts w:ascii="Arial" w:hAnsi="Arial" w:cs="Arial"/>
        </w:rPr>
      </w:pPr>
      <w:r w:rsidRPr="00AF1298">
        <w:rPr>
          <w:rFonts w:ascii="Arial" w:hAnsi="Arial" w:cs="Arial"/>
          <w:bCs/>
        </w:rPr>
        <w:t>результатов контроля за техническим состоянием оборудования</w:t>
      </w:r>
    </w:p>
    <w:p w:rsidR="00E54A05" w:rsidRPr="00AF1298" w:rsidRDefault="00E54A05" w:rsidP="00E54A05">
      <w:pPr>
        <w:ind w:right="-99"/>
        <w:jc w:val="center"/>
        <w:rPr>
          <w:rFonts w:ascii="Arial" w:hAnsi="Arial" w:cs="Arial"/>
        </w:rPr>
      </w:pPr>
      <w:r w:rsidRPr="00AF1298">
        <w:rPr>
          <w:rFonts w:ascii="Arial" w:hAnsi="Arial" w:cs="Arial"/>
          <w:bCs/>
        </w:rPr>
        <w:t>детских игровых и спортивных площадок</w:t>
      </w:r>
    </w:p>
    <w:p w:rsidR="00E54A05" w:rsidRPr="00C854CE" w:rsidRDefault="00E54A05" w:rsidP="00E54A05">
      <w:pPr>
        <w:rPr>
          <w:rFonts w:ascii="Arial" w:hAnsi="Arial" w:cs="Arial"/>
        </w:rPr>
      </w:pPr>
    </w:p>
    <w:tbl>
      <w:tblPr>
        <w:tblW w:w="0" w:type="auto"/>
        <w:tblInd w:w="10" w:type="dxa"/>
        <w:tblLayout w:type="fixed"/>
        <w:tblCellMar>
          <w:left w:w="0" w:type="dxa"/>
          <w:right w:w="0" w:type="dxa"/>
        </w:tblCellMar>
        <w:tblLook w:val="04A0"/>
      </w:tblPr>
      <w:tblGrid>
        <w:gridCol w:w="420"/>
        <w:gridCol w:w="1280"/>
        <w:gridCol w:w="840"/>
        <w:gridCol w:w="1140"/>
        <w:gridCol w:w="1140"/>
        <w:gridCol w:w="980"/>
        <w:gridCol w:w="1140"/>
        <w:gridCol w:w="1420"/>
        <w:gridCol w:w="1560"/>
      </w:tblGrid>
      <w:tr w:rsidR="00E54A05" w:rsidRPr="00C854CE" w:rsidTr="00E54A05">
        <w:trPr>
          <w:trHeight w:val="276"/>
        </w:trPr>
        <w:tc>
          <w:tcPr>
            <w:tcW w:w="420" w:type="dxa"/>
            <w:tcBorders>
              <w:top w:val="single" w:sz="8" w:space="0" w:color="auto"/>
              <w:left w:val="single" w:sz="8" w:space="0" w:color="auto"/>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w w:val="95"/>
              </w:rPr>
              <w:t>№</w:t>
            </w:r>
          </w:p>
        </w:tc>
        <w:tc>
          <w:tcPr>
            <w:tcW w:w="1280" w:type="dxa"/>
            <w:tcBorders>
              <w:top w:val="single" w:sz="8" w:space="0" w:color="auto"/>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rPr>
              <w:t>Наимено-</w:t>
            </w:r>
          </w:p>
        </w:tc>
        <w:tc>
          <w:tcPr>
            <w:tcW w:w="840" w:type="dxa"/>
            <w:tcBorders>
              <w:top w:val="single" w:sz="8" w:space="0" w:color="auto"/>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w w:val="99"/>
              </w:rPr>
              <w:t>Дата</w:t>
            </w:r>
          </w:p>
        </w:tc>
        <w:tc>
          <w:tcPr>
            <w:tcW w:w="1140" w:type="dxa"/>
            <w:tcBorders>
              <w:top w:val="single" w:sz="8" w:space="0" w:color="auto"/>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w w:val="99"/>
              </w:rPr>
              <w:t>Резуль-</w:t>
            </w:r>
          </w:p>
        </w:tc>
        <w:tc>
          <w:tcPr>
            <w:tcW w:w="1140" w:type="dxa"/>
            <w:tcBorders>
              <w:top w:val="single" w:sz="8" w:space="0" w:color="auto"/>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w w:val="99"/>
              </w:rPr>
              <w:t>Выявлен</w:t>
            </w:r>
          </w:p>
        </w:tc>
        <w:tc>
          <w:tcPr>
            <w:tcW w:w="980" w:type="dxa"/>
            <w:tcBorders>
              <w:top w:val="single" w:sz="8" w:space="0" w:color="auto"/>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w w:val="99"/>
              </w:rPr>
              <w:t>Приня-</w:t>
            </w:r>
          </w:p>
        </w:tc>
        <w:tc>
          <w:tcPr>
            <w:tcW w:w="1140" w:type="dxa"/>
            <w:tcBorders>
              <w:top w:val="single" w:sz="8" w:space="0" w:color="auto"/>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rPr>
              <w:t>Ответст</w:t>
            </w:r>
          </w:p>
        </w:tc>
        <w:tc>
          <w:tcPr>
            <w:tcW w:w="1420" w:type="dxa"/>
            <w:tcBorders>
              <w:top w:val="single" w:sz="8" w:space="0" w:color="auto"/>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rPr>
              <w:t>Подпись</w:t>
            </w:r>
          </w:p>
        </w:tc>
        <w:tc>
          <w:tcPr>
            <w:tcW w:w="1560" w:type="dxa"/>
            <w:tcBorders>
              <w:top w:val="single" w:sz="8" w:space="0" w:color="auto"/>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rPr>
              <w:t>Примечание</w:t>
            </w:r>
          </w:p>
        </w:tc>
      </w:tr>
      <w:tr w:rsidR="00E54A05" w:rsidRPr="00C854CE" w:rsidTr="00E54A05">
        <w:trPr>
          <w:trHeight w:val="276"/>
        </w:trPr>
        <w:tc>
          <w:tcPr>
            <w:tcW w:w="420" w:type="dxa"/>
            <w:tcBorders>
              <w:left w:val="single" w:sz="8" w:space="0" w:color="auto"/>
              <w:right w:val="single" w:sz="8" w:space="0" w:color="auto"/>
            </w:tcBorders>
            <w:vAlign w:val="bottom"/>
          </w:tcPr>
          <w:p w:rsidR="00E54A05" w:rsidRPr="00C854CE" w:rsidRDefault="00E54A05" w:rsidP="00E54A05">
            <w:pPr>
              <w:rPr>
                <w:rFonts w:ascii="Arial" w:hAnsi="Arial" w:cs="Arial"/>
              </w:rPr>
            </w:pPr>
          </w:p>
        </w:tc>
        <w:tc>
          <w:tcPr>
            <w:tcW w:w="1280" w:type="dxa"/>
            <w:tcBorders>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w w:val="99"/>
              </w:rPr>
              <w:t>вание</w:t>
            </w:r>
          </w:p>
        </w:tc>
        <w:tc>
          <w:tcPr>
            <w:tcW w:w="840" w:type="dxa"/>
            <w:tcBorders>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w w:val="99"/>
              </w:rPr>
              <w:t>осмот</w:t>
            </w:r>
          </w:p>
        </w:tc>
        <w:tc>
          <w:tcPr>
            <w:tcW w:w="1140" w:type="dxa"/>
            <w:tcBorders>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rPr>
              <w:t>тат</w:t>
            </w:r>
          </w:p>
        </w:tc>
        <w:tc>
          <w:tcPr>
            <w:tcW w:w="1140" w:type="dxa"/>
            <w:tcBorders>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rPr>
              <w:t>ный</w:t>
            </w:r>
          </w:p>
        </w:tc>
        <w:tc>
          <w:tcPr>
            <w:tcW w:w="980" w:type="dxa"/>
            <w:tcBorders>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rPr>
              <w:t>тые</w:t>
            </w:r>
          </w:p>
        </w:tc>
        <w:tc>
          <w:tcPr>
            <w:tcW w:w="1140" w:type="dxa"/>
            <w:tcBorders>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rPr>
              <w:t>венный</w:t>
            </w:r>
          </w:p>
        </w:tc>
        <w:tc>
          <w:tcPr>
            <w:tcW w:w="1420" w:type="dxa"/>
            <w:tcBorders>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w w:val="99"/>
              </w:rPr>
              <w:t>ответствен</w:t>
            </w:r>
          </w:p>
        </w:tc>
        <w:tc>
          <w:tcPr>
            <w:tcW w:w="1560" w:type="dxa"/>
            <w:tcBorders>
              <w:right w:val="single" w:sz="8" w:space="0" w:color="auto"/>
            </w:tcBorders>
            <w:vAlign w:val="bottom"/>
          </w:tcPr>
          <w:p w:rsidR="00E54A05" w:rsidRPr="00C854CE" w:rsidRDefault="00E54A05" w:rsidP="00E54A05">
            <w:pPr>
              <w:rPr>
                <w:rFonts w:ascii="Arial" w:hAnsi="Arial" w:cs="Arial"/>
              </w:rPr>
            </w:pPr>
          </w:p>
        </w:tc>
      </w:tr>
      <w:tr w:rsidR="00E54A05" w:rsidRPr="00C854CE" w:rsidTr="00E54A05">
        <w:trPr>
          <w:trHeight w:val="276"/>
        </w:trPr>
        <w:tc>
          <w:tcPr>
            <w:tcW w:w="420" w:type="dxa"/>
            <w:tcBorders>
              <w:left w:val="single" w:sz="8" w:space="0" w:color="auto"/>
              <w:right w:val="single" w:sz="8" w:space="0" w:color="auto"/>
            </w:tcBorders>
            <w:vAlign w:val="bottom"/>
          </w:tcPr>
          <w:p w:rsidR="00E54A05" w:rsidRPr="00C854CE" w:rsidRDefault="00E54A05" w:rsidP="00E54A05">
            <w:pPr>
              <w:rPr>
                <w:rFonts w:ascii="Arial" w:hAnsi="Arial" w:cs="Arial"/>
              </w:rPr>
            </w:pPr>
          </w:p>
        </w:tc>
        <w:tc>
          <w:tcPr>
            <w:tcW w:w="1280" w:type="dxa"/>
            <w:tcBorders>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w w:val="99"/>
              </w:rPr>
              <w:t>оборудо-</w:t>
            </w:r>
          </w:p>
        </w:tc>
        <w:tc>
          <w:tcPr>
            <w:tcW w:w="840" w:type="dxa"/>
            <w:tcBorders>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rPr>
              <w:t>ра</w:t>
            </w:r>
          </w:p>
        </w:tc>
        <w:tc>
          <w:tcPr>
            <w:tcW w:w="1140" w:type="dxa"/>
            <w:tcBorders>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w w:val="98"/>
              </w:rPr>
              <w:t>осмотра</w:t>
            </w:r>
          </w:p>
        </w:tc>
        <w:tc>
          <w:tcPr>
            <w:tcW w:w="1140" w:type="dxa"/>
            <w:tcBorders>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rPr>
              <w:t>дефект</w:t>
            </w:r>
          </w:p>
        </w:tc>
        <w:tc>
          <w:tcPr>
            <w:tcW w:w="980" w:type="dxa"/>
            <w:tcBorders>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w w:val="99"/>
              </w:rPr>
              <w:t>меры</w:t>
            </w:r>
          </w:p>
        </w:tc>
        <w:tc>
          <w:tcPr>
            <w:tcW w:w="1140" w:type="dxa"/>
            <w:tcBorders>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w w:val="99"/>
              </w:rPr>
              <w:t>за</w:t>
            </w:r>
          </w:p>
        </w:tc>
        <w:tc>
          <w:tcPr>
            <w:tcW w:w="1420" w:type="dxa"/>
            <w:tcBorders>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rPr>
              <w:t>ного лица</w:t>
            </w:r>
          </w:p>
        </w:tc>
        <w:tc>
          <w:tcPr>
            <w:tcW w:w="1560" w:type="dxa"/>
            <w:tcBorders>
              <w:right w:val="single" w:sz="8" w:space="0" w:color="auto"/>
            </w:tcBorders>
            <w:vAlign w:val="bottom"/>
          </w:tcPr>
          <w:p w:rsidR="00E54A05" w:rsidRPr="00C854CE" w:rsidRDefault="00E54A05" w:rsidP="00E54A05">
            <w:pPr>
              <w:rPr>
                <w:rFonts w:ascii="Arial" w:hAnsi="Arial" w:cs="Arial"/>
              </w:rPr>
            </w:pPr>
          </w:p>
        </w:tc>
      </w:tr>
      <w:tr w:rsidR="00E54A05" w:rsidRPr="00C854CE" w:rsidTr="00E54A05">
        <w:trPr>
          <w:trHeight w:val="281"/>
        </w:trPr>
        <w:tc>
          <w:tcPr>
            <w:tcW w:w="420" w:type="dxa"/>
            <w:tcBorders>
              <w:left w:val="single" w:sz="8" w:space="0" w:color="auto"/>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280" w:type="dxa"/>
            <w:tcBorders>
              <w:bottom w:val="single" w:sz="8" w:space="0" w:color="auto"/>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rPr>
              <w:t>вания</w:t>
            </w:r>
          </w:p>
        </w:tc>
        <w:tc>
          <w:tcPr>
            <w:tcW w:w="84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14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14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98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140" w:type="dxa"/>
            <w:tcBorders>
              <w:bottom w:val="single" w:sz="8" w:space="0" w:color="auto"/>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w w:val="99"/>
              </w:rPr>
              <w:t>осмотр</w:t>
            </w:r>
          </w:p>
        </w:tc>
        <w:tc>
          <w:tcPr>
            <w:tcW w:w="142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56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r>
      <w:tr w:rsidR="00E54A05" w:rsidRPr="00C854CE" w:rsidTr="00E54A05">
        <w:trPr>
          <w:trHeight w:val="221"/>
        </w:trPr>
        <w:tc>
          <w:tcPr>
            <w:tcW w:w="420" w:type="dxa"/>
            <w:tcBorders>
              <w:left w:val="single" w:sz="8" w:space="0" w:color="auto"/>
              <w:bottom w:val="single" w:sz="8" w:space="0" w:color="auto"/>
              <w:right w:val="single" w:sz="8" w:space="0" w:color="auto"/>
            </w:tcBorders>
            <w:vAlign w:val="bottom"/>
          </w:tcPr>
          <w:p w:rsidR="00E54A05" w:rsidRPr="00C854CE" w:rsidRDefault="00E54A05" w:rsidP="00E54A05">
            <w:pPr>
              <w:ind w:right="50"/>
              <w:jc w:val="right"/>
              <w:rPr>
                <w:rFonts w:ascii="Arial" w:hAnsi="Arial" w:cs="Arial"/>
              </w:rPr>
            </w:pPr>
            <w:r w:rsidRPr="00C854CE">
              <w:rPr>
                <w:rFonts w:ascii="Arial" w:hAnsi="Arial" w:cs="Arial"/>
              </w:rPr>
              <w:t>1</w:t>
            </w:r>
          </w:p>
        </w:tc>
        <w:tc>
          <w:tcPr>
            <w:tcW w:w="1280" w:type="dxa"/>
            <w:tcBorders>
              <w:bottom w:val="single" w:sz="8" w:space="0" w:color="auto"/>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w w:val="99"/>
              </w:rPr>
              <w:t>2</w:t>
            </w:r>
          </w:p>
        </w:tc>
        <w:tc>
          <w:tcPr>
            <w:tcW w:w="840" w:type="dxa"/>
            <w:tcBorders>
              <w:bottom w:val="single" w:sz="8" w:space="0" w:color="auto"/>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w w:val="99"/>
              </w:rPr>
              <w:t>3</w:t>
            </w:r>
          </w:p>
        </w:tc>
        <w:tc>
          <w:tcPr>
            <w:tcW w:w="1140" w:type="dxa"/>
            <w:tcBorders>
              <w:bottom w:val="single" w:sz="8" w:space="0" w:color="auto"/>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w w:val="99"/>
              </w:rPr>
              <w:t>4</w:t>
            </w:r>
          </w:p>
        </w:tc>
        <w:tc>
          <w:tcPr>
            <w:tcW w:w="1140" w:type="dxa"/>
            <w:tcBorders>
              <w:bottom w:val="single" w:sz="8" w:space="0" w:color="auto"/>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w w:val="99"/>
              </w:rPr>
              <w:t>5</w:t>
            </w:r>
          </w:p>
        </w:tc>
        <w:tc>
          <w:tcPr>
            <w:tcW w:w="980" w:type="dxa"/>
            <w:tcBorders>
              <w:bottom w:val="single" w:sz="8" w:space="0" w:color="auto"/>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w w:val="99"/>
              </w:rPr>
              <w:t>6</w:t>
            </w:r>
          </w:p>
        </w:tc>
        <w:tc>
          <w:tcPr>
            <w:tcW w:w="1140" w:type="dxa"/>
            <w:tcBorders>
              <w:bottom w:val="single" w:sz="8" w:space="0" w:color="auto"/>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w w:val="99"/>
              </w:rPr>
              <w:t>7</w:t>
            </w:r>
          </w:p>
        </w:tc>
        <w:tc>
          <w:tcPr>
            <w:tcW w:w="1420" w:type="dxa"/>
            <w:tcBorders>
              <w:bottom w:val="single" w:sz="8" w:space="0" w:color="auto"/>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w w:val="99"/>
              </w:rPr>
              <w:t>8</w:t>
            </w:r>
          </w:p>
        </w:tc>
        <w:tc>
          <w:tcPr>
            <w:tcW w:w="1560" w:type="dxa"/>
            <w:tcBorders>
              <w:bottom w:val="single" w:sz="8" w:space="0" w:color="auto"/>
              <w:right w:val="single" w:sz="8" w:space="0" w:color="auto"/>
            </w:tcBorders>
            <w:vAlign w:val="bottom"/>
          </w:tcPr>
          <w:p w:rsidR="00E54A05" w:rsidRPr="00C854CE" w:rsidRDefault="00E54A05" w:rsidP="00E54A05">
            <w:pPr>
              <w:ind w:right="630"/>
              <w:jc w:val="right"/>
              <w:rPr>
                <w:rFonts w:ascii="Arial" w:hAnsi="Arial" w:cs="Arial"/>
              </w:rPr>
            </w:pPr>
            <w:r w:rsidRPr="00C854CE">
              <w:rPr>
                <w:rFonts w:ascii="Arial" w:hAnsi="Arial" w:cs="Arial"/>
              </w:rPr>
              <w:t>9</w:t>
            </w:r>
          </w:p>
        </w:tc>
      </w:tr>
      <w:tr w:rsidR="00E54A05" w:rsidRPr="00C854CE" w:rsidTr="00E54A05">
        <w:trPr>
          <w:trHeight w:val="315"/>
        </w:trPr>
        <w:tc>
          <w:tcPr>
            <w:tcW w:w="420" w:type="dxa"/>
            <w:tcBorders>
              <w:left w:val="single" w:sz="8" w:space="0" w:color="auto"/>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28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84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14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14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98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14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42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56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r>
      <w:tr w:rsidR="00E54A05" w:rsidRPr="00C854CE" w:rsidTr="00E54A05">
        <w:trPr>
          <w:trHeight w:val="314"/>
        </w:trPr>
        <w:tc>
          <w:tcPr>
            <w:tcW w:w="420" w:type="dxa"/>
            <w:tcBorders>
              <w:left w:val="single" w:sz="8" w:space="0" w:color="auto"/>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28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84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14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14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98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14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42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56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r>
    </w:tbl>
    <w:p w:rsidR="00E54A05" w:rsidRPr="00C854CE" w:rsidRDefault="00E54A05" w:rsidP="00E54A05">
      <w:pPr>
        <w:rPr>
          <w:rFonts w:ascii="Arial" w:hAnsi="Arial" w:cs="Arial"/>
        </w:rPr>
        <w:sectPr w:rsidR="00E54A05" w:rsidRPr="00C854CE">
          <w:pgSz w:w="11900" w:h="16838"/>
          <w:pgMar w:top="698" w:right="826" w:bottom="1440" w:left="1160" w:header="0" w:footer="0" w:gutter="0"/>
          <w:cols w:space="720" w:equalWidth="0">
            <w:col w:w="9920"/>
          </w:cols>
        </w:sectPr>
      </w:pPr>
    </w:p>
    <w:p w:rsidR="00E54A05" w:rsidRPr="00C854CE" w:rsidRDefault="00E54A05" w:rsidP="00E54A05">
      <w:pPr>
        <w:ind w:left="4260"/>
        <w:jc w:val="right"/>
        <w:rPr>
          <w:rFonts w:ascii="Arial" w:hAnsi="Arial" w:cs="Arial"/>
        </w:rPr>
      </w:pPr>
      <w:r w:rsidRPr="00C854CE">
        <w:rPr>
          <w:rFonts w:ascii="Arial" w:hAnsi="Arial" w:cs="Arial"/>
          <w:bCs/>
        </w:rPr>
        <w:lastRenderedPageBreak/>
        <w:t>Прил</w:t>
      </w:r>
      <w:r>
        <w:rPr>
          <w:rFonts w:ascii="Arial" w:hAnsi="Arial" w:cs="Arial"/>
          <w:bCs/>
        </w:rPr>
        <w:t>ожение №3</w:t>
      </w:r>
    </w:p>
    <w:p w:rsidR="00E54A05" w:rsidRPr="00C854CE" w:rsidRDefault="00E54A05" w:rsidP="00E54A05">
      <w:pPr>
        <w:ind w:left="4260"/>
        <w:jc w:val="right"/>
        <w:rPr>
          <w:rFonts w:ascii="Arial" w:hAnsi="Arial" w:cs="Arial"/>
        </w:rPr>
      </w:pPr>
      <w:r w:rsidRPr="00C854CE">
        <w:rPr>
          <w:rFonts w:ascii="Arial" w:hAnsi="Arial" w:cs="Arial"/>
        </w:rPr>
        <w:t xml:space="preserve">к постановлению </w:t>
      </w:r>
      <w:r>
        <w:rPr>
          <w:rFonts w:ascii="Arial" w:hAnsi="Arial" w:cs="Arial"/>
        </w:rPr>
        <w:t>главы сельсовета</w:t>
      </w:r>
    </w:p>
    <w:p w:rsidR="00E54A05" w:rsidRPr="00C854CE" w:rsidRDefault="00E54A05" w:rsidP="00E54A05">
      <w:pPr>
        <w:jc w:val="right"/>
        <w:rPr>
          <w:rFonts w:ascii="Arial" w:hAnsi="Arial" w:cs="Arial"/>
        </w:rPr>
      </w:pPr>
      <w:r w:rsidRPr="00C854CE">
        <w:rPr>
          <w:rFonts w:ascii="Arial" w:hAnsi="Arial" w:cs="Arial"/>
        </w:rPr>
        <w:t xml:space="preserve">                                                                       от </w:t>
      </w:r>
      <w:r>
        <w:rPr>
          <w:rFonts w:ascii="Arial" w:hAnsi="Arial" w:cs="Arial"/>
        </w:rPr>
        <w:t>18.06</w:t>
      </w:r>
      <w:r w:rsidRPr="00C854CE">
        <w:rPr>
          <w:rFonts w:ascii="Arial" w:hAnsi="Arial" w:cs="Arial"/>
        </w:rPr>
        <w:t>.202</w:t>
      </w:r>
      <w:r>
        <w:rPr>
          <w:rFonts w:ascii="Arial" w:hAnsi="Arial" w:cs="Arial"/>
        </w:rPr>
        <w:t>5 г.  № 4</w:t>
      </w:r>
    </w:p>
    <w:p w:rsidR="00E54A05" w:rsidRPr="00C854CE" w:rsidRDefault="00E54A05" w:rsidP="00E54A05">
      <w:pPr>
        <w:rPr>
          <w:rFonts w:ascii="Arial" w:hAnsi="Arial" w:cs="Arial"/>
        </w:rPr>
      </w:pPr>
    </w:p>
    <w:p w:rsidR="00E54A05" w:rsidRPr="00AF1298" w:rsidRDefault="00E54A05" w:rsidP="00E54A05">
      <w:pPr>
        <w:jc w:val="center"/>
        <w:rPr>
          <w:rFonts w:ascii="Arial" w:hAnsi="Arial" w:cs="Arial"/>
        </w:rPr>
      </w:pPr>
      <w:r w:rsidRPr="00AF1298">
        <w:rPr>
          <w:rFonts w:ascii="Arial" w:hAnsi="Arial" w:cs="Arial"/>
          <w:bCs/>
        </w:rPr>
        <w:t>АКТ</w:t>
      </w:r>
    </w:p>
    <w:p w:rsidR="00E54A05" w:rsidRPr="00AF1298" w:rsidRDefault="00E54A05" w:rsidP="00E54A05">
      <w:pPr>
        <w:jc w:val="center"/>
        <w:rPr>
          <w:rFonts w:ascii="Arial" w:hAnsi="Arial" w:cs="Arial"/>
        </w:rPr>
      </w:pPr>
      <w:r w:rsidRPr="00AF1298">
        <w:rPr>
          <w:rFonts w:ascii="Arial" w:hAnsi="Arial" w:cs="Arial"/>
          <w:bCs/>
        </w:rPr>
        <w:t>ежегодного основного осмотра и проверки оборудования детских игровых</w:t>
      </w:r>
    </w:p>
    <w:p w:rsidR="00E54A05" w:rsidRPr="00AF1298" w:rsidRDefault="00E54A05" w:rsidP="00E54A05">
      <w:pPr>
        <w:ind w:right="-59"/>
        <w:jc w:val="center"/>
        <w:rPr>
          <w:rFonts w:ascii="Arial" w:hAnsi="Arial" w:cs="Arial"/>
        </w:rPr>
      </w:pPr>
      <w:r w:rsidRPr="00AF1298">
        <w:rPr>
          <w:rFonts w:ascii="Arial" w:hAnsi="Arial" w:cs="Arial"/>
          <w:bCs/>
        </w:rPr>
        <w:t>и спортивных площадок</w:t>
      </w:r>
    </w:p>
    <w:p w:rsidR="00E54A05" w:rsidRPr="00C854CE" w:rsidRDefault="00E54A05" w:rsidP="00E54A05">
      <w:pPr>
        <w:rPr>
          <w:rFonts w:ascii="Arial" w:hAnsi="Arial" w:cs="Arial"/>
        </w:rPr>
        <w:sectPr w:rsidR="00E54A05" w:rsidRPr="00C854CE">
          <w:pgSz w:w="11900" w:h="16838"/>
          <w:pgMar w:top="698" w:right="846" w:bottom="1440" w:left="1280" w:header="0" w:footer="0" w:gutter="0"/>
          <w:cols w:space="720" w:equalWidth="0">
            <w:col w:w="9780"/>
          </w:cols>
        </w:sectPr>
      </w:pPr>
    </w:p>
    <w:p w:rsidR="00E54A05" w:rsidRPr="00C854CE" w:rsidRDefault="00E54A05" w:rsidP="00E54A05">
      <w:pPr>
        <w:rPr>
          <w:rFonts w:ascii="Arial" w:hAnsi="Arial" w:cs="Arial"/>
        </w:rPr>
      </w:pPr>
    </w:p>
    <w:p w:rsidR="00E54A05" w:rsidRPr="00AF1298" w:rsidRDefault="00E54A05" w:rsidP="00E54A05">
      <w:pPr>
        <w:ind w:right="1200"/>
        <w:rPr>
          <w:rFonts w:ascii="Arial" w:hAnsi="Arial" w:cs="Arial"/>
          <w:sz w:val="18"/>
          <w:szCs w:val="18"/>
        </w:rPr>
      </w:pPr>
      <w:r w:rsidRPr="00C854CE">
        <w:rPr>
          <w:rFonts w:ascii="Arial" w:hAnsi="Arial" w:cs="Arial"/>
        </w:rPr>
        <w:t>____</w:t>
      </w:r>
      <w:r>
        <w:rPr>
          <w:rFonts w:ascii="Arial" w:hAnsi="Arial" w:cs="Arial"/>
        </w:rPr>
        <w:t>_____________________</w:t>
      </w:r>
      <w:r w:rsidRPr="00C854CE">
        <w:rPr>
          <w:rFonts w:ascii="Arial" w:hAnsi="Arial" w:cs="Arial"/>
        </w:rPr>
        <w:t xml:space="preserve"> </w:t>
      </w:r>
      <w:r w:rsidRPr="00AF1298">
        <w:rPr>
          <w:rFonts w:ascii="Arial" w:hAnsi="Arial" w:cs="Arial"/>
          <w:sz w:val="18"/>
          <w:szCs w:val="18"/>
        </w:rPr>
        <w:t>наименование населенного пункта</w:t>
      </w:r>
    </w:p>
    <w:p w:rsidR="00E54A05" w:rsidRPr="00C854CE" w:rsidRDefault="00E54A05" w:rsidP="00E54A05">
      <w:pPr>
        <w:rPr>
          <w:rFonts w:ascii="Arial" w:hAnsi="Arial" w:cs="Arial"/>
        </w:rPr>
      </w:pPr>
      <w:r w:rsidRPr="00C854CE">
        <w:rPr>
          <w:rFonts w:ascii="Arial" w:hAnsi="Arial" w:cs="Arial"/>
        </w:rPr>
        <w:br w:type="column"/>
      </w:r>
    </w:p>
    <w:p w:rsidR="00E54A05" w:rsidRPr="00C854CE" w:rsidRDefault="00E54A05" w:rsidP="00E54A05">
      <w:pPr>
        <w:rPr>
          <w:rFonts w:ascii="Arial" w:hAnsi="Arial" w:cs="Arial"/>
        </w:rPr>
        <w:sectPr w:rsidR="00E54A05" w:rsidRPr="00C854CE">
          <w:type w:val="continuous"/>
          <w:pgSz w:w="11900" w:h="16838"/>
          <w:pgMar w:top="698" w:right="846" w:bottom="1440" w:left="1280" w:header="0" w:footer="0" w:gutter="0"/>
          <w:cols w:num="2" w:space="720" w:equalWidth="0">
            <w:col w:w="5520" w:space="720"/>
            <w:col w:w="3540"/>
          </w:cols>
        </w:sectPr>
      </w:pPr>
      <w:r>
        <w:rPr>
          <w:rFonts w:ascii="Arial" w:hAnsi="Arial" w:cs="Arial"/>
        </w:rPr>
        <w:t>от ____________20___ №____</w:t>
      </w:r>
    </w:p>
    <w:p w:rsidR="00E54A05" w:rsidRPr="00C854CE" w:rsidRDefault="00E54A05" w:rsidP="00E54A05">
      <w:pPr>
        <w:rPr>
          <w:rFonts w:ascii="Arial" w:hAnsi="Arial" w:cs="Arial"/>
        </w:rPr>
      </w:pPr>
      <w:r w:rsidRPr="00C854CE">
        <w:rPr>
          <w:rFonts w:ascii="Arial" w:hAnsi="Arial" w:cs="Arial"/>
        </w:rPr>
        <w:lastRenderedPageBreak/>
        <w:t>Владелец</w:t>
      </w:r>
    </w:p>
    <w:p w:rsidR="00E54A05" w:rsidRPr="00C854CE" w:rsidRDefault="00E54A05" w:rsidP="00E54A05">
      <w:pPr>
        <w:rPr>
          <w:rFonts w:ascii="Arial" w:hAnsi="Arial" w:cs="Arial"/>
        </w:rPr>
      </w:pPr>
      <w:r w:rsidRPr="00C854CE">
        <w:rPr>
          <w:rFonts w:ascii="Arial" w:hAnsi="Arial" w:cs="Arial"/>
        </w:rPr>
        <w:t>__________________________________________</w:t>
      </w:r>
      <w:r>
        <w:rPr>
          <w:rFonts w:ascii="Arial" w:hAnsi="Arial" w:cs="Arial"/>
        </w:rPr>
        <w:t>______________________________</w:t>
      </w:r>
    </w:p>
    <w:p w:rsidR="00E54A05" w:rsidRPr="00C854CE" w:rsidRDefault="00E54A05" w:rsidP="00E54A05">
      <w:pPr>
        <w:rPr>
          <w:rFonts w:ascii="Arial" w:hAnsi="Arial" w:cs="Arial"/>
        </w:rPr>
      </w:pPr>
      <w:r w:rsidRPr="00C854CE">
        <w:rPr>
          <w:rFonts w:ascii="Arial" w:hAnsi="Arial" w:cs="Arial"/>
        </w:rPr>
        <w:t>Адрес установки</w:t>
      </w:r>
    </w:p>
    <w:p w:rsidR="00E54A05" w:rsidRPr="00C854CE" w:rsidRDefault="00E54A05" w:rsidP="00E54A05">
      <w:pPr>
        <w:rPr>
          <w:rFonts w:ascii="Arial" w:hAnsi="Arial" w:cs="Arial"/>
        </w:rPr>
      </w:pPr>
      <w:r w:rsidRPr="00C854CE">
        <w:rPr>
          <w:rFonts w:ascii="Arial" w:hAnsi="Arial" w:cs="Arial"/>
        </w:rPr>
        <w:t>___________________________________________________________________</w:t>
      </w:r>
    </w:p>
    <w:p w:rsidR="00E54A05" w:rsidRDefault="00E54A05" w:rsidP="00E54A05">
      <w:pPr>
        <w:ind w:right="60"/>
        <w:rPr>
          <w:rFonts w:ascii="Arial" w:hAnsi="Arial" w:cs="Arial"/>
        </w:rPr>
      </w:pPr>
      <w:r w:rsidRPr="00C854CE">
        <w:rPr>
          <w:rFonts w:ascii="Arial" w:hAnsi="Arial" w:cs="Arial"/>
        </w:rPr>
        <w:t>Характеристика поверхности детской игровой или спортивной площадки: ________________________________________________________________________ __________________________________________________________________________________________________________________________</w:t>
      </w:r>
      <w:r>
        <w:rPr>
          <w:rFonts w:ascii="Arial" w:hAnsi="Arial" w:cs="Arial"/>
        </w:rPr>
        <w:t>______________________</w:t>
      </w:r>
    </w:p>
    <w:p w:rsidR="00E54A05" w:rsidRPr="00C854CE" w:rsidRDefault="00E54A05" w:rsidP="00E54A05">
      <w:pPr>
        <w:ind w:right="60"/>
        <w:rPr>
          <w:rFonts w:ascii="Arial" w:hAnsi="Arial" w:cs="Arial"/>
        </w:rPr>
      </w:pPr>
      <w:r w:rsidRPr="00C854CE">
        <w:rPr>
          <w:rFonts w:ascii="Arial" w:hAnsi="Arial" w:cs="Arial"/>
        </w:rPr>
        <w:t>Перечень оборудования:</w:t>
      </w:r>
    </w:p>
    <w:tbl>
      <w:tblPr>
        <w:tblW w:w="0" w:type="auto"/>
        <w:tblInd w:w="110" w:type="dxa"/>
        <w:tblLayout w:type="fixed"/>
        <w:tblCellMar>
          <w:left w:w="0" w:type="dxa"/>
          <w:right w:w="0" w:type="dxa"/>
        </w:tblCellMar>
        <w:tblLook w:val="04A0"/>
      </w:tblPr>
      <w:tblGrid>
        <w:gridCol w:w="560"/>
        <w:gridCol w:w="1820"/>
        <w:gridCol w:w="1720"/>
        <w:gridCol w:w="1660"/>
        <w:gridCol w:w="1920"/>
        <w:gridCol w:w="1900"/>
      </w:tblGrid>
      <w:tr w:rsidR="00E54A05" w:rsidRPr="00C854CE" w:rsidTr="00E54A05">
        <w:trPr>
          <w:trHeight w:val="276"/>
        </w:trPr>
        <w:tc>
          <w:tcPr>
            <w:tcW w:w="560" w:type="dxa"/>
            <w:tcBorders>
              <w:top w:val="single" w:sz="8" w:space="0" w:color="auto"/>
              <w:left w:val="single" w:sz="8" w:space="0" w:color="auto"/>
              <w:right w:val="single" w:sz="8" w:space="0" w:color="auto"/>
            </w:tcBorders>
            <w:vAlign w:val="bottom"/>
          </w:tcPr>
          <w:p w:rsidR="00E54A05" w:rsidRPr="00C854CE" w:rsidRDefault="00E54A05" w:rsidP="00E54A05">
            <w:pPr>
              <w:ind w:left="100"/>
              <w:rPr>
                <w:rFonts w:ascii="Arial" w:hAnsi="Arial" w:cs="Arial"/>
              </w:rPr>
            </w:pPr>
            <w:r w:rsidRPr="00C854CE">
              <w:rPr>
                <w:rFonts w:ascii="Arial" w:hAnsi="Arial" w:cs="Arial"/>
              </w:rPr>
              <w:t>№</w:t>
            </w:r>
          </w:p>
        </w:tc>
        <w:tc>
          <w:tcPr>
            <w:tcW w:w="1820" w:type="dxa"/>
            <w:tcBorders>
              <w:top w:val="single" w:sz="8" w:space="0" w:color="auto"/>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rPr>
              <w:t>Наименование</w:t>
            </w:r>
          </w:p>
        </w:tc>
        <w:tc>
          <w:tcPr>
            <w:tcW w:w="1720" w:type="dxa"/>
            <w:tcBorders>
              <w:top w:val="single" w:sz="8" w:space="0" w:color="auto"/>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w w:val="99"/>
              </w:rPr>
              <w:t>Результат</w:t>
            </w:r>
          </w:p>
        </w:tc>
        <w:tc>
          <w:tcPr>
            <w:tcW w:w="1660" w:type="dxa"/>
            <w:tcBorders>
              <w:top w:val="single" w:sz="8" w:space="0" w:color="auto"/>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rPr>
              <w:t>Выявленный</w:t>
            </w:r>
          </w:p>
        </w:tc>
        <w:tc>
          <w:tcPr>
            <w:tcW w:w="1920" w:type="dxa"/>
            <w:tcBorders>
              <w:top w:val="single" w:sz="8" w:space="0" w:color="auto"/>
              <w:right w:val="single" w:sz="8" w:space="0" w:color="auto"/>
            </w:tcBorders>
            <w:vAlign w:val="bottom"/>
          </w:tcPr>
          <w:p w:rsidR="00E54A05" w:rsidRPr="00C854CE" w:rsidRDefault="00E54A05" w:rsidP="00E54A05">
            <w:pPr>
              <w:ind w:left="120"/>
              <w:rPr>
                <w:rFonts w:ascii="Arial" w:hAnsi="Arial" w:cs="Arial"/>
              </w:rPr>
            </w:pPr>
            <w:r w:rsidRPr="00C854CE">
              <w:rPr>
                <w:rFonts w:ascii="Arial" w:hAnsi="Arial" w:cs="Arial"/>
              </w:rPr>
              <w:t>Принятые меры</w:t>
            </w:r>
          </w:p>
        </w:tc>
        <w:tc>
          <w:tcPr>
            <w:tcW w:w="1900" w:type="dxa"/>
            <w:tcBorders>
              <w:top w:val="single" w:sz="8" w:space="0" w:color="auto"/>
              <w:right w:val="single" w:sz="8" w:space="0" w:color="auto"/>
            </w:tcBorders>
            <w:vAlign w:val="bottom"/>
          </w:tcPr>
          <w:p w:rsidR="00E54A05" w:rsidRPr="00C854CE" w:rsidRDefault="00E54A05" w:rsidP="00E54A05">
            <w:pPr>
              <w:ind w:left="300"/>
              <w:rPr>
                <w:rFonts w:ascii="Arial" w:hAnsi="Arial" w:cs="Arial"/>
              </w:rPr>
            </w:pPr>
            <w:r w:rsidRPr="00C854CE">
              <w:rPr>
                <w:rFonts w:ascii="Arial" w:hAnsi="Arial" w:cs="Arial"/>
              </w:rPr>
              <w:t>Примечание</w:t>
            </w:r>
          </w:p>
        </w:tc>
      </w:tr>
      <w:tr w:rsidR="00E54A05" w:rsidRPr="00C854CE" w:rsidTr="00E54A05">
        <w:trPr>
          <w:trHeight w:val="281"/>
        </w:trPr>
        <w:tc>
          <w:tcPr>
            <w:tcW w:w="560" w:type="dxa"/>
            <w:tcBorders>
              <w:left w:val="single" w:sz="8" w:space="0" w:color="auto"/>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820" w:type="dxa"/>
            <w:tcBorders>
              <w:bottom w:val="single" w:sz="8" w:space="0" w:color="auto"/>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w w:val="99"/>
              </w:rPr>
              <w:t>оборудования</w:t>
            </w:r>
          </w:p>
        </w:tc>
        <w:tc>
          <w:tcPr>
            <w:tcW w:w="1720" w:type="dxa"/>
            <w:tcBorders>
              <w:bottom w:val="single" w:sz="8" w:space="0" w:color="auto"/>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rPr>
              <w:t>осмотра</w:t>
            </w:r>
          </w:p>
        </w:tc>
        <w:tc>
          <w:tcPr>
            <w:tcW w:w="1660" w:type="dxa"/>
            <w:tcBorders>
              <w:bottom w:val="single" w:sz="8" w:space="0" w:color="auto"/>
              <w:right w:val="single" w:sz="8" w:space="0" w:color="auto"/>
            </w:tcBorders>
            <w:vAlign w:val="bottom"/>
          </w:tcPr>
          <w:p w:rsidR="00E54A05" w:rsidRPr="00C854CE" w:rsidRDefault="00E54A05" w:rsidP="00E54A05">
            <w:pPr>
              <w:jc w:val="center"/>
              <w:rPr>
                <w:rFonts w:ascii="Arial" w:hAnsi="Arial" w:cs="Arial"/>
              </w:rPr>
            </w:pPr>
            <w:r w:rsidRPr="00C854CE">
              <w:rPr>
                <w:rFonts w:ascii="Arial" w:hAnsi="Arial" w:cs="Arial"/>
                <w:w w:val="98"/>
              </w:rPr>
              <w:t>дефект</w:t>
            </w:r>
          </w:p>
        </w:tc>
        <w:tc>
          <w:tcPr>
            <w:tcW w:w="192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90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r>
      <w:tr w:rsidR="00E54A05" w:rsidRPr="00C854CE" w:rsidTr="00E54A05">
        <w:trPr>
          <w:trHeight w:val="271"/>
        </w:trPr>
        <w:tc>
          <w:tcPr>
            <w:tcW w:w="560" w:type="dxa"/>
            <w:tcBorders>
              <w:left w:val="single" w:sz="8" w:space="0" w:color="auto"/>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82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72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66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92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90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r>
      <w:tr w:rsidR="00E54A05" w:rsidRPr="00C854CE" w:rsidTr="00E54A05">
        <w:trPr>
          <w:trHeight w:val="266"/>
        </w:trPr>
        <w:tc>
          <w:tcPr>
            <w:tcW w:w="560" w:type="dxa"/>
            <w:tcBorders>
              <w:left w:val="single" w:sz="8" w:space="0" w:color="auto"/>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82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72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66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92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90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r>
      <w:tr w:rsidR="00E54A05" w:rsidRPr="00C854CE" w:rsidTr="00E54A05">
        <w:trPr>
          <w:trHeight w:val="268"/>
        </w:trPr>
        <w:tc>
          <w:tcPr>
            <w:tcW w:w="560" w:type="dxa"/>
            <w:tcBorders>
              <w:left w:val="single" w:sz="8" w:space="0" w:color="auto"/>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82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72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66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92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c>
          <w:tcPr>
            <w:tcW w:w="1900" w:type="dxa"/>
            <w:tcBorders>
              <w:bottom w:val="single" w:sz="8" w:space="0" w:color="auto"/>
              <w:right w:val="single" w:sz="8" w:space="0" w:color="auto"/>
            </w:tcBorders>
            <w:vAlign w:val="bottom"/>
          </w:tcPr>
          <w:p w:rsidR="00E54A05" w:rsidRPr="00C854CE" w:rsidRDefault="00E54A05" w:rsidP="00E54A05">
            <w:pPr>
              <w:rPr>
                <w:rFonts w:ascii="Arial" w:hAnsi="Arial" w:cs="Arial"/>
              </w:rPr>
            </w:pPr>
          </w:p>
        </w:tc>
      </w:tr>
    </w:tbl>
    <w:p w:rsidR="00E54A05" w:rsidRPr="00C854CE" w:rsidRDefault="00E54A05" w:rsidP="00E54A05">
      <w:pPr>
        <w:rPr>
          <w:rFonts w:ascii="Arial" w:hAnsi="Arial" w:cs="Arial"/>
        </w:rPr>
      </w:pPr>
    </w:p>
    <w:p w:rsidR="00E54A05" w:rsidRPr="00C854CE" w:rsidRDefault="00E54A05" w:rsidP="00E54A05">
      <w:pPr>
        <w:ind w:right="240"/>
        <w:rPr>
          <w:rFonts w:ascii="Arial" w:hAnsi="Arial" w:cs="Arial"/>
        </w:rPr>
      </w:pPr>
      <w:r w:rsidRPr="00C854CE">
        <w:rPr>
          <w:rFonts w:ascii="Arial" w:hAnsi="Arial" w:cs="Arial"/>
        </w:rPr>
        <w:t xml:space="preserve">Проведенный осмотр, и проверка работоспособности оборудования детской игровой или спортивной площадки свидетельствует о следующем: </w:t>
      </w:r>
    </w:p>
    <w:p w:rsidR="00E54A05" w:rsidRPr="00C854CE" w:rsidRDefault="00E54A05" w:rsidP="00E54A05">
      <w:pPr>
        <w:ind w:right="60"/>
        <w:rPr>
          <w:rFonts w:ascii="Arial" w:hAnsi="Arial" w:cs="Arial"/>
        </w:rPr>
      </w:pPr>
      <w:r w:rsidRPr="00C854CE">
        <w:rPr>
          <w:rFonts w:ascii="Arial" w:hAnsi="Arial" w:cs="Arial"/>
        </w:rPr>
        <w:t>___________________________________________________</w:t>
      </w:r>
      <w:r>
        <w:rPr>
          <w:rFonts w:ascii="Arial" w:hAnsi="Arial" w:cs="Arial"/>
        </w:rPr>
        <w:t>_____________________</w:t>
      </w:r>
    </w:p>
    <w:p w:rsidR="00E54A05" w:rsidRPr="00C854CE" w:rsidRDefault="00E54A05" w:rsidP="00E54A05">
      <w:pPr>
        <w:rPr>
          <w:rFonts w:ascii="Arial" w:hAnsi="Arial" w:cs="Arial"/>
        </w:rPr>
        <w:sectPr w:rsidR="00E54A05" w:rsidRPr="00C854CE">
          <w:type w:val="continuous"/>
          <w:pgSz w:w="11900" w:h="16838"/>
          <w:pgMar w:top="698" w:right="846" w:bottom="1440" w:left="1280" w:header="0" w:footer="0" w:gutter="0"/>
          <w:cols w:space="720" w:equalWidth="0">
            <w:col w:w="9780"/>
          </w:cols>
        </w:sectPr>
      </w:pPr>
    </w:p>
    <w:p w:rsidR="00E54A05" w:rsidRPr="00C854CE" w:rsidRDefault="00E54A05" w:rsidP="00E54A05">
      <w:pPr>
        <w:rPr>
          <w:rFonts w:ascii="Arial" w:hAnsi="Arial" w:cs="Arial"/>
        </w:rPr>
      </w:pPr>
    </w:p>
    <w:p w:rsidR="00E54A05" w:rsidRPr="00C854CE" w:rsidRDefault="00E54A05" w:rsidP="00E54A05">
      <w:pPr>
        <w:ind w:right="-5145"/>
        <w:rPr>
          <w:rFonts w:ascii="Arial" w:hAnsi="Arial" w:cs="Arial"/>
        </w:rPr>
      </w:pPr>
      <w:r w:rsidRPr="00C854CE">
        <w:rPr>
          <w:rFonts w:ascii="Arial" w:hAnsi="Arial" w:cs="Arial"/>
        </w:rPr>
        <w:t>Ответственный исполнитель ____</w:t>
      </w:r>
      <w:r>
        <w:rPr>
          <w:rFonts w:ascii="Arial" w:hAnsi="Arial" w:cs="Arial"/>
        </w:rPr>
        <w:t>________________________</w:t>
      </w:r>
    </w:p>
    <w:p w:rsidR="00E54A05" w:rsidRPr="00C854CE" w:rsidRDefault="00E54A05" w:rsidP="00E54A05">
      <w:pPr>
        <w:rPr>
          <w:rFonts w:ascii="Arial" w:hAnsi="Arial" w:cs="Arial"/>
        </w:rPr>
      </w:pPr>
    </w:p>
    <w:p w:rsidR="00E54A05" w:rsidRPr="00C854CE" w:rsidRDefault="00E54A05" w:rsidP="00E54A05">
      <w:pPr>
        <w:rPr>
          <w:rFonts w:ascii="Arial" w:hAnsi="Arial" w:cs="Arial"/>
        </w:rPr>
        <w:sectPr w:rsidR="00E54A05" w:rsidRPr="00C854CE" w:rsidSect="00E54A05">
          <w:type w:val="continuous"/>
          <w:pgSz w:w="11900" w:h="16838"/>
          <w:pgMar w:top="698" w:right="846" w:bottom="1440" w:left="1280" w:header="0" w:footer="0" w:gutter="0"/>
          <w:cols w:num="3" w:space="720" w:equalWidth="0">
            <w:col w:w="6015" w:space="720"/>
            <w:col w:w="825" w:space="360"/>
            <w:col w:w="1860"/>
          </w:cols>
        </w:sectPr>
      </w:pPr>
    </w:p>
    <w:p w:rsidR="00E54A05" w:rsidRPr="00195126" w:rsidRDefault="00E54A05" w:rsidP="00E54A05">
      <w:pPr>
        <w:ind w:right="-4505" w:firstLine="3300"/>
        <w:rPr>
          <w:rFonts w:ascii="Arial" w:hAnsi="Arial" w:cs="Arial"/>
          <w:sz w:val="18"/>
          <w:szCs w:val="18"/>
        </w:rPr>
        <w:sectPr w:rsidR="00E54A05" w:rsidRPr="00195126" w:rsidSect="00E54A05">
          <w:type w:val="continuous"/>
          <w:pgSz w:w="11900" w:h="16838"/>
          <w:pgMar w:top="698" w:right="846" w:bottom="1440" w:left="1280" w:header="0" w:footer="0" w:gutter="0"/>
          <w:cols w:num="3" w:space="720" w:equalWidth="0">
            <w:col w:w="6233" w:space="47"/>
            <w:col w:w="1760" w:space="720"/>
            <w:col w:w="1020"/>
          </w:cols>
        </w:sectPr>
      </w:pPr>
      <w:r>
        <w:rPr>
          <w:rFonts w:ascii="Arial" w:hAnsi="Arial" w:cs="Arial"/>
          <w:sz w:val="18"/>
          <w:szCs w:val="18"/>
        </w:rPr>
        <w:lastRenderedPageBreak/>
        <w:t xml:space="preserve">         </w:t>
      </w:r>
      <w:r w:rsidRPr="00195126">
        <w:rPr>
          <w:rFonts w:ascii="Arial" w:hAnsi="Arial" w:cs="Arial"/>
          <w:sz w:val="18"/>
          <w:szCs w:val="18"/>
        </w:rPr>
        <w:t>должность подпись</w:t>
      </w:r>
      <w:r>
        <w:rPr>
          <w:rFonts w:ascii="Arial" w:hAnsi="Arial" w:cs="Arial"/>
          <w:sz w:val="18"/>
          <w:szCs w:val="18"/>
        </w:rPr>
        <w:t xml:space="preserve">  фио</w:t>
      </w:r>
    </w:p>
    <w:p w:rsidR="00E54A05" w:rsidRPr="00C854CE" w:rsidRDefault="00E54A05" w:rsidP="00E54A05">
      <w:pPr>
        <w:rPr>
          <w:rFonts w:ascii="Arial" w:hAnsi="Arial" w:cs="Arial"/>
        </w:rPr>
        <w:sectPr w:rsidR="00E54A05" w:rsidRPr="00C854CE">
          <w:type w:val="continuous"/>
          <w:pgSz w:w="11900" w:h="16838"/>
          <w:pgMar w:top="698" w:right="846" w:bottom="1440" w:left="1280" w:header="0" w:footer="0" w:gutter="0"/>
          <w:cols w:space="720" w:equalWidth="0">
            <w:col w:w="9780"/>
          </w:cols>
        </w:sectPr>
      </w:pPr>
      <w:r w:rsidRPr="00C854CE">
        <w:rPr>
          <w:rFonts w:ascii="Arial" w:hAnsi="Arial" w:cs="Arial"/>
        </w:rPr>
        <w:lastRenderedPageBreak/>
        <w:t>Члены комиссии</w:t>
      </w:r>
      <w:r>
        <w:rPr>
          <w:rFonts w:ascii="Arial" w:hAnsi="Arial" w:cs="Arial"/>
        </w:rPr>
        <w:t>:</w:t>
      </w:r>
    </w:p>
    <w:p w:rsidR="00E54A05" w:rsidRPr="00C854CE" w:rsidRDefault="00E54A05" w:rsidP="00E54A05">
      <w:pPr>
        <w:rPr>
          <w:rFonts w:ascii="Arial" w:hAnsi="Arial" w:cs="Arial"/>
        </w:rPr>
      </w:pPr>
      <w:r w:rsidRPr="00C854CE">
        <w:rPr>
          <w:rFonts w:ascii="Arial" w:hAnsi="Arial" w:cs="Arial"/>
        </w:rPr>
        <w:lastRenderedPageBreak/>
        <w:t>_______________________________ ____________________</w:t>
      </w:r>
    </w:p>
    <w:p w:rsidR="00E54A05" w:rsidRPr="00C854CE" w:rsidRDefault="00E54A05" w:rsidP="00E54A05">
      <w:pPr>
        <w:rPr>
          <w:rFonts w:ascii="Arial" w:hAnsi="Arial" w:cs="Arial"/>
        </w:rPr>
      </w:pPr>
      <w:r w:rsidRPr="00C854CE">
        <w:rPr>
          <w:rFonts w:ascii="Arial" w:hAnsi="Arial" w:cs="Arial"/>
        </w:rPr>
        <w:t>________________________________ ____________________</w:t>
      </w:r>
    </w:p>
    <w:p w:rsidR="00E54A05" w:rsidRPr="00C854CE" w:rsidRDefault="00E54A05" w:rsidP="00E54A05">
      <w:pPr>
        <w:rPr>
          <w:rFonts w:ascii="Arial" w:hAnsi="Arial" w:cs="Arial"/>
        </w:rPr>
      </w:pPr>
      <w:r w:rsidRPr="00C854CE">
        <w:rPr>
          <w:rFonts w:ascii="Arial" w:hAnsi="Arial" w:cs="Arial"/>
        </w:rPr>
        <w:t>________________________________ ____________________</w:t>
      </w:r>
    </w:p>
    <w:p w:rsidR="00E54A05" w:rsidRPr="00C854CE" w:rsidRDefault="00E54A05" w:rsidP="00E54A05">
      <w:pPr>
        <w:rPr>
          <w:rFonts w:ascii="Arial" w:hAnsi="Arial" w:cs="Arial"/>
        </w:rPr>
      </w:pPr>
      <w:r w:rsidRPr="00C854CE">
        <w:rPr>
          <w:rFonts w:ascii="Arial" w:hAnsi="Arial" w:cs="Arial"/>
        </w:rPr>
        <w:t>________________________________ ____________________</w:t>
      </w:r>
    </w:p>
    <w:p w:rsidR="00E54A05" w:rsidRPr="00C854CE" w:rsidRDefault="00E54A05" w:rsidP="00E54A05">
      <w:pPr>
        <w:rPr>
          <w:rFonts w:ascii="Arial" w:hAnsi="Arial" w:cs="Arial"/>
        </w:rPr>
        <w:sectPr w:rsidR="00E54A05" w:rsidRPr="00C854CE">
          <w:type w:val="continuous"/>
          <w:pgSz w:w="11900" w:h="16838"/>
          <w:pgMar w:top="698" w:right="846" w:bottom="1440" w:left="1280" w:header="0" w:footer="0" w:gutter="0"/>
          <w:cols w:space="720" w:equalWidth="0">
            <w:col w:w="9780"/>
          </w:cols>
        </w:sectPr>
      </w:pPr>
    </w:p>
    <w:p w:rsidR="00E54A05" w:rsidRPr="00C854CE" w:rsidRDefault="00E54A05" w:rsidP="00E54A05">
      <w:pPr>
        <w:ind w:left="4260"/>
        <w:jc w:val="right"/>
        <w:rPr>
          <w:rFonts w:ascii="Arial" w:hAnsi="Arial" w:cs="Arial"/>
        </w:rPr>
      </w:pPr>
      <w:r w:rsidRPr="00C854CE">
        <w:rPr>
          <w:rFonts w:ascii="Arial" w:hAnsi="Arial" w:cs="Arial"/>
          <w:bCs/>
        </w:rPr>
        <w:lastRenderedPageBreak/>
        <w:t>Прил</w:t>
      </w:r>
      <w:r>
        <w:rPr>
          <w:rFonts w:ascii="Arial" w:hAnsi="Arial" w:cs="Arial"/>
          <w:bCs/>
        </w:rPr>
        <w:t>ожение №4</w:t>
      </w:r>
    </w:p>
    <w:p w:rsidR="00E54A05" w:rsidRPr="00C854CE" w:rsidRDefault="00E54A05" w:rsidP="00E54A05">
      <w:pPr>
        <w:ind w:left="4260"/>
        <w:jc w:val="right"/>
        <w:rPr>
          <w:rFonts w:ascii="Arial" w:hAnsi="Arial" w:cs="Arial"/>
        </w:rPr>
      </w:pPr>
      <w:r w:rsidRPr="00C854CE">
        <w:rPr>
          <w:rFonts w:ascii="Arial" w:hAnsi="Arial" w:cs="Arial"/>
        </w:rPr>
        <w:t xml:space="preserve">к постановлению </w:t>
      </w:r>
      <w:r>
        <w:rPr>
          <w:rFonts w:ascii="Arial" w:hAnsi="Arial" w:cs="Arial"/>
        </w:rPr>
        <w:t>главы сельсовета</w:t>
      </w:r>
    </w:p>
    <w:p w:rsidR="00E54A05" w:rsidRDefault="00E54A05" w:rsidP="00E54A05">
      <w:pPr>
        <w:jc w:val="right"/>
        <w:rPr>
          <w:rFonts w:ascii="Arial" w:hAnsi="Arial" w:cs="Arial"/>
        </w:rPr>
      </w:pPr>
      <w:r w:rsidRPr="00C854CE">
        <w:rPr>
          <w:rFonts w:ascii="Arial" w:hAnsi="Arial" w:cs="Arial"/>
        </w:rPr>
        <w:t xml:space="preserve">                                                                       от </w:t>
      </w:r>
      <w:r>
        <w:rPr>
          <w:rFonts w:ascii="Arial" w:hAnsi="Arial" w:cs="Arial"/>
        </w:rPr>
        <w:t>18.06</w:t>
      </w:r>
      <w:r w:rsidRPr="00C854CE">
        <w:rPr>
          <w:rFonts w:ascii="Arial" w:hAnsi="Arial" w:cs="Arial"/>
        </w:rPr>
        <w:t>.202</w:t>
      </w:r>
      <w:r>
        <w:rPr>
          <w:rFonts w:ascii="Arial" w:hAnsi="Arial" w:cs="Arial"/>
        </w:rPr>
        <w:t>5 г.  № 4</w:t>
      </w:r>
    </w:p>
    <w:p w:rsidR="00E54A05" w:rsidRPr="00C854CE" w:rsidRDefault="00E54A05" w:rsidP="00E54A05">
      <w:pPr>
        <w:jc w:val="right"/>
        <w:rPr>
          <w:rFonts w:ascii="Arial" w:hAnsi="Arial" w:cs="Arial"/>
        </w:rPr>
      </w:pPr>
    </w:p>
    <w:p w:rsidR="00E54A05" w:rsidRPr="00195126" w:rsidRDefault="00E54A05" w:rsidP="00E54A05">
      <w:pPr>
        <w:jc w:val="center"/>
        <w:rPr>
          <w:rFonts w:ascii="Arial" w:hAnsi="Arial" w:cs="Arial"/>
        </w:rPr>
      </w:pPr>
      <w:r w:rsidRPr="00195126">
        <w:rPr>
          <w:rFonts w:ascii="Arial" w:hAnsi="Arial" w:cs="Arial"/>
          <w:bCs/>
        </w:rPr>
        <w:t>АКТ</w:t>
      </w:r>
    </w:p>
    <w:p w:rsidR="00E54A05" w:rsidRPr="00195126" w:rsidRDefault="00E54A05" w:rsidP="00E54A05">
      <w:pPr>
        <w:jc w:val="center"/>
        <w:rPr>
          <w:rFonts w:ascii="Arial" w:hAnsi="Arial" w:cs="Arial"/>
        </w:rPr>
      </w:pPr>
      <w:r w:rsidRPr="00195126">
        <w:rPr>
          <w:rFonts w:ascii="Arial" w:hAnsi="Arial" w:cs="Arial"/>
          <w:bCs/>
        </w:rPr>
        <w:t>функционального осмотра оборудования детской игровой площадки,</w:t>
      </w:r>
    </w:p>
    <w:p w:rsidR="00E54A05" w:rsidRPr="00195126" w:rsidRDefault="00E54A05" w:rsidP="00E54A05">
      <w:pPr>
        <w:jc w:val="center"/>
        <w:rPr>
          <w:rFonts w:ascii="Arial" w:hAnsi="Arial" w:cs="Arial"/>
        </w:rPr>
      </w:pPr>
      <w:r w:rsidRPr="00195126">
        <w:rPr>
          <w:rFonts w:ascii="Arial" w:hAnsi="Arial" w:cs="Arial"/>
          <w:bCs/>
        </w:rPr>
        <w:t>расположенной по адресу: ________________________</w:t>
      </w:r>
    </w:p>
    <w:p w:rsidR="00E54A05" w:rsidRPr="00C854CE" w:rsidRDefault="00E54A05" w:rsidP="00E54A05">
      <w:pPr>
        <w:rPr>
          <w:rFonts w:ascii="Arial" w:hAnsi="Arial" w:cs="Arial"/>
        </w:rPr>
      </w:pPr>
    </w:p>
    <w:p w:rsidR="00E54A05" w:rsidRPr="00C854CE" w:rsidRDefault="00E54A05" w:rsidP="00E54A05">
      <w:pPr>
        <w:ind w:left="6720"/>
        <w:rPr>
          <w:rFonts w:ascii="Arial" w:hAnsi="Arial" w:cs="Arial"/>
        </w:rPr>
      </w:pPr>
      <w:r w:rsidRPr="00C854CE">
        <w:rPr>
          <w:rFonts w:ascii="Arial" w:hAnsi="Arial" w:cs="Arial"/>
        </w:rPr>
        <w:t>«___» _________ 20___ г.</w:t>
      </w:r>
    </w:p>
    <w:p w:rsidR="00E54A05" w:rsidRPr="00C854CE" w:rsidRDefault="00E54A05" w:rsidP="00E54A05">
      <w:pPr>
        <w:rPr>
          <w:rFonts w:ascii="Arial" w:hAnsi="Arial" w:cs="Arial"/>
        </w:rPr>
      </w:pPr>
    </w:p>
    <w:p w:rsidR="00E54A05" w:rsidRPr="00C854CE" w:rsidRDefault="00E54A05" w:rsidP="00E54A05">
      <w:pPr>
        <w:rPr>
          <w:rFonts w:ascii="Arial" w:hAnsi="Arial" w:cs="Arial"/>
        </w:rPr>
      </w:pPr>
      <w:r w:rsidRPr="00C854CE">
        <w:rPr>
          <w:rFonts w:ascii="Arial" w:hAnsi="Arial" w:cs="Arial"/>
        </w:rPr>
        <w:t>Комиссия, назначенная распоряж</w:t>
      </w:r>
      <w:r>
        <w:rPr>
          <w:rFonts w:ascii="Arial" w:hAnsi="Arial" w:cs="Arial"/>
        </w:rPr>
        <w:t xml:space="preserve">ением администрации </w:t>
      </w:r>
      <w:r w:rsidRPr="00C854CE">
        <w:rPr>
          <w:rFonts w:ascii="Arial" w:hAnsi="Arial" w:cs="Arial"/>
        </w:rPr>
        <w:t xml:space="preserve"> № ___ от</w:t>
      </w:r>
      <w:r>
        <w:rPr>
          <w:rFonts w:ascii="Arial" w:hAnsi="Arial" w:cs="Arial"/>
        </w:rPr>
        <w:t xml:space="preserve"> __________20___г.</w:t>
      </w:r>
    </w:p>
    <w:p w:rsidR="00E54A05" w:rsidRPr="00C854CE" w:rsidRDefault="00E54A05" w:rsidP="00E54A05">
      <w:pPr>
        <w:rPr>
          <w:rFonts w:ascii="Arial" w:hAnsi="Arial" w:cs="Arial"/>
        </w:rPr>
      </w:pPr>
      <w:r w:rsidRPr="00C854CE">
        <w:rPr>
          <w:rFonts w:ascii="Arial" w:hAnsi="Arial" w:cs="Arial"/>
        </w:rPr>
        <w:t>Председатель комиссии:</w:t>
      </w:r>
    </w:p>
    <w:p w:rsidR="00E54A05" w:rsidRPr="00C854CE" w:rsidRDefault="00E54A05" w:rsidP="00E54A05">
      <w:pPr>
        <w:ind w:left="60"/>
        <w:rPr>
          <w:rFonts w:ascii="Arial" w:hAnsi="Arial" w:cs="Arial"/>
        </w:rPr>
      </w:pPr>
      <w:r>
        <w:rPr>
          <w:rFonts w:ascii="Arial" w:hAnsi="Arial" w:cs="Arial"/>
        </w:rPr>
        <w:t xml:space="preserve">                                           </w:t>
      </w:r>
      <w:r w:rsidRPr="00C854CE">
        <w:rPr>
          <w:rFonts w:ascii="Arial" w:hAnsi="Arial" w:cs="Arial"/>
        </w:rPr>
        <w:t>______________________________________</w:t>
      </w:r>
    </w:p>
    <w:p w:rsidR="00E54A05" w:rsidRPr="00195126" w:rsidRDefault="00E54A05" w:rsidP="00E54A05">
      <w:pPr>
        <w:ind w:left="140"/>
        <w:rPr>
          <w:rFonts w:ascii="Arial" w:hAnsi="Arial" w:cs="Arial"/>
          <w:sz w:val="18"/>
          <w:szCs w:val="18"/>
        </w:rPr>
      </w:pPr>
      <w:r>
        <w:rPr>
          <w:rFonts w:ascii="Arial" w:hAnsi="Arial" w:cs="Arial"/>
          <w:sz w:val="18"/>
          <w:szCs w:val="18"/>
        </w:rPr>
        <w:t xml:space="preserve">                                                                                         </w:t>
      </w:r>
      <w:r w:rsidRPr="00195126">
        <w:rPr>
          <w:rFonts w:ascii="Arial" w:hAnsi="Arial" w:cs="Arial"/>
          <w:sz w:val="18"/>
          <w:szCs w:val="18"/>
        </w:rPr>
        <w:t>ФИО, подпись</w:t>
      </w:r>
    </w:p>
    <w:p w:rsidR="00E54A05" w:rsidRPr="00C854CE" w:rsidRDefault="00E54A05" w:rsidP="00E54A05">
      <w:pPr>
        <w:rPr>
          <w:rFonts w:ascii="Arial" w:hAnsi="Arial" w:cs="Arial"/>
        </w:rPr>
      </w:pPr>
      <w:r w:rsidRPr="00C854CE">
        <w:rPr>
          <w:rFonts w:ascii="Arial" w:hAnsi="Arial" w:cs="Arial"/>
        </w:rPr>
        <w:t>Члены комиссии:</w:t>
      </w:r>
    </w:p>
    <w:p w:rsidR="00E54A05" w:rsidRPr="00C854CE" w:rsidRDefault="00E54A05" w:rsidP="00E54A05">
      <w:pPr>
        <w:rPr>
          <w:rFonts w:ascii="Arial" w:hAnsi="Arial" w:cs="Arial"/>
        </w:rPr>
      </w:pPr>
      <w:r>
        <w:rPr>
          <w:rFonts w:ascii="Arial" w:hAnsi="Arial" w:cs="Arial"/>
        </w:rPr>
        <w:t xml:space="preserve">                                </w:t>
      </w:r>
      <w:r w:rsidRPr="00C854CE">
        <w:rPr>
          <w:rFonts w:ascii="Arial" w:hAnsi="Arial" w:cs="Arial"/>
        </w:rPr>
        <w:t>_______________________________________</w:t>
      </w:r>
    </w:p>
    <w:p w:rsidR="00E54A05" w:rsidRPr="00195126" w:rsidRDefault="00E54A05" w:rsidP="00E54A05">
      <w:pPr>
        <w:ind w:left="140"/>
        <w:rPr>
          <w:rFonts w:ascii="Arial" w:hAnsi="Arial" w:cs="Arial"/>
          <w:sz w:val="18"/>
          <w:szCs w:val="18"/>
        </w:rPr>
      </w:pPr>
      <w:r>
        <w:rPr>
          <w:rFonts w:ascii="Arial" w:hAnsi="Arial" w:cs="Arial"/>
          <w:sz w:val="18"/>
          <w:szCs w:val="18"/>
        </w:rPr>
        <w:t xml:space="preserve">                                                                           </w:t>
      </w:r>
      <w:r w:rsidRPr="00195126">
        <w:rPr>
          <w:rFonts w:ascii="Arial" w:hAnsi="Arial" w:cs="Arial"/>
          <w:sz w:val="18"/>
          <w:szCs w:val="18"/>
        </w:rPr>
        <w:t>ФИО, подпись</w:t>
      </w:r>
    </w:p>
    <w:p w:rsidR="00E54A05" w:rsidRPr="00C854CE" w:rsidRDefault="00E54A05" w:rsidP="00E54A05">
      <w:pPr>
        <w:rPr>
          <w:rFonts w:ascii="Arial" w:hAnsi="Arial" w:cs="Arial"/>
        </w:rPr>
      </w:pPr>
      <w:r>
        <w:rPr>
          <w:rFonts w:ascii="Arial" w:hAnsi="Arial" w:cs="Arial"/>
        </w:rPr>
        <w:t xml:space="preserve">                                </w:t>
      </w:r>
      <w:r w:rsidRPr="00C854CE">
        <w:rPr>
          <w:rFonts w:ascii="Arial" w:hAnsi="Arial" w:cs="Arial"/>
        </w:rPr>
        <w:t>_______________________________________</w:t>
      </w:r>
    </w:p>
    <w:p w:rsidR="00E54A05" w:rsidRDefault="00E54A05" w:rsidP="00E54A05">
      <w:pPr>
        <w:ind w:left="140"/>
        <w:rPr>
          <w:rFonts w:ascii="Arial" w:hAnsi="Arial" w:cs="Arial"/>
          <w:sz w:val="18"/>
          <w:szCs w:val="18"/>
        </w:rPr>
      </w:pPr>
      <w:r>
        <w:rPr>
          <w:rFonts w:ascii="Arial" w:hAnsi="Arial" w:cs="Arial"/>
          <w:sz w:val="18"/>
          <w:szCs w:val="18"/>
        </w:rPr>
        <w:t xml:space="preserve">                                                                              </w:t>
      </w:r>
      <w:r w:rsidRPr="00195126">
        <w:rPr>
          <w:rFonts w:ascii="Arial" w:hAnsi="Arial" w:cs="Arial"/>
          <w:sz w:val="18"/>
          <w:szCs w:val="18"/>
        </w:rPr>
        <w:t xml:space="preserve">ФИО, </w:t>
      </w:r>
      <w:r>
        <w:rPr>
          <w:rFonts w:ascii="Arial" w:hAnsi="Arial" w:cs="Arial"/>
          <w:sz w:val="18"/>
          <w:szCs w:val="18"/>
        </w:rPr>
        <w:t xml:space="preserve">подпись </w:t>
      </w:r>
    </w:p>
    <w:p w:rsidR="00E54A05" w:rsidRDefault="00E54A05" w:rsidP="00E54A05">
      <w:pPr>
        <w:ind w:left="140"/>
        <w:rPr>
          <w:rFonts w:ascii="Arial" w:hAnsi="Arial" w:cs="Arial"/>
          <w:sz w:val="18"/>
          <w:szCs w:val="18"/>
        </w:rPr>
      </w:pPr>
    </w:p>
    <w:p w:rsidR="00E54A05" w:rsidRPr="00195126" w:rsidRDefault="00E54A05" w:rsidP="00E54A05">
      <w:pPr>
        <w:ind w:left="140"/>
        <w:rPr>
          <w:rFonts w:ascii="Arial" w:hAnsi="Arial" w:cs="Arial"/>
          <w:sz w:val="18"/>
          <w:szCs w:val="18"/>
        </w:rPr>
      </w:pPr>
      <w:r>
        <w:rPr>
          <w:rFonts w:ascii="Arial" w:hAnsi="Arial" w:cs="Arial"/>
          <w:sz w:val="18"/>
          <w:szCs w:val="18"/>
        </w:rPr>
        <w:t xml:space="preserve">                                       ____________________________________________________</w:t>
      </w:r>
    </w:p>
    <w:p w:rsidR="00E54A05" w:rsidRPr="00C854CE" w:rsidRDefault="00E54A05" w:rsidP="00E54A05">
      <w:pPr>
        <w:rPr>
          <w:rFonts w:ascii="Arial" w:hAnsi="Arial" w:cs="Arial"/>
        </w:rPr>
      </w:pPr>
      <w:r>
        <w:rPr>
          <w:rFonts w:ascii="Arial" w:hAnsi="Arial" w:cs="Arial"/>
          <w:sz w:val="18"/>
          <w:szCs w:val="18"/>
        </w:rPr>
        <w:t xml:space="preserve">                                                                                </w:t>
      </w:r>
      <w:r w:rsidRPr="00195126">
        <w:rPr>
          <w:rFonts w:ascii="Arial" w:hAnsi="Arial" w:cs="Arial"/>
          <w:sz w:val="18"/>
          <w:szCs w:val="18"/>
        </w:rPr>
        <w:t xml:space="preserve">ФИО, </w:t>
      </w:r>
      <w:r>
        <w:rPr>
          <w:rFonts w:ascii="Arial" w:hAnsi="Arial" w:cs="Arial"/>
          <w:sz w:val="18"/>
          <w:szCs w:val="18"/>
        </w:rPr>
        <w:t>подпись</w:t>
      </w:r>
    </w:p>
    <w:p w:rsidR="00E54A05" w:rsidRPr="00C854CE" w:rsidRDefault="00E54A05" w:rsidP="00E54A05">
      <w:pPr>
        <w:jc w:val="both"/>
        <w:rPr>
          <w:rFonts w:ascii="Arial" w:hAnsi="Arial" w:cs="Arial"/>
        </w:rPr>
      </w:pPr>
      <w:r w:rsidRPr="00C854CE">
        <w:rPr>
          <w:rFonts w:ascii="Arial" w:hAnsi="Arial" w:cs="Arial"/>
        </w:rPr>
        <w:t>Провела функциональный осмотр, детальную проверку с целью оценки рабочего состояния, степи изношенности, прочности и устойчивости оборудования.</w:t>
      </w:r>
    </w:p>
    <w:p w:rsidR="00E54A05" w:rsidRPr="00C854CE" w:rsidRDefault="00E54A05" w:rsidP="00E54A05">
      <w:pPr>
        <w:rPr>
          <w:rFonts w:ascii="Arial" w:hAnsi="Arial" w:cs="Arial"/>
        </w:rPr>
      </w:pPr>
      <w:r w:rsidRPr="00C854CE">
        <w:rPr>
          <w:rFonts w:ascii="Arial" w:hAnsi="Arial" w:cs="Arial"/>
        </w:rPr>
        <w:t>В ходе проверки установлено:</w:t>
      </w:r>
    </w:p>
    <w:p w:rsidR="00E54A05" w:rsidRPr="00C854CE" w:rsidRDefault="00E54A05" w:rsidP="00E54A05">
      <w:pPr>
        <w:tabs>
          <w:tab w:val="left" w:pos="2300"/>
          <w:tab w:val="left" w:pos="3900"/>
          <w:tab w:val="left" w:pos="5720"/>
          <w:tab w:val="left" w:pos="7940"/>
          <w:tab w:val="left" w:pos="8880"/>
        </w:tabs>
        <w:ind w:left="700"/>
        <w:rPr>
          <w:rFonts w:ascii="Arial" w:hAnsi="Arial" w:cs="Arial"/>
        </w:rPr>
      </w:pPr>
      <w:r w:rsidRPr="00C854CE">
        <w:rPr>
          <w:rFonts w:ascii="Arial" w:hAnsi="Arial" w:cs="Arial"/>
        </w:rPr>
        <w:t>Детская</w:t>
      </w:r>
      <w:r w:rsidRPr="00C854CE">
        <w:rPr>
          <w:rFonts w:ascii="Arial" w:hAnsi="Arial" w:cs="Arial"/>
        </w:rPr>
        <w:tab/>
        <w:t>игровая</w:t>
      </w:r>
      <w:r w:rsidRPr="00C854CE">
        <w:rPr>
          <w:rFonts w:ascii="Arial" w:hAnsi="Arial" w:cs="Arial"/>
        </w:rPr>
        <w:tab/>
        <w:t>площадка</w:t>
      </w:r>
      <w:r w:rsidRPr="00C854CE">
        <w:rPr>
          <w:rFonts w:ascii="Arial" w:hAnsi="Arial" w:cs="Arial"/>
        </w:rPr>
        <w:tab/>
        <w:t>расположена</w:t>
      </w:r>
      <w:r w:rsidRPr="00C854CE">
        <w:rPr>
          <w:rFonts w:ascii="Arial" w:hAnsi="Arial" w:cs="Arial"/>
        </w:rPr>
        <w:tab/>
        <w:t>по</w:t>
      </w:r>
      <w:r w:rsidRPr="00C854CE">
        <w:rPr>
          <w:rFonts w:ascii="Arial" w:hAnsi="Arial" w:cs="Arial"/>
        </w:rPr>
        <w:tab/>
        <w:t>адресу:</w:t>
      </w:r>
    </w:p>
    <w:p w:rsidR="00E54A05" w:rsidRPr="00C854CE" w:rsidRDefault="00E54A05" w:rsidP="00E54A05">
      <w:pPr>
        <w:jc w:val="both"/>
        <w:rPr>
          <w:rFonts w:ascii="Arial" w:hAnsi="Arial" w:cs="Arial"/>
        </w:rPr>
      </w:pPr>
      <w:r w:rsidRPr="00C854CE">
        <w:rPr>
          <w:rFonts w:ascii="Arial" w:hAnsi="Arial" w:cs="Arial"/>
        </w:rPr>
        <w:t>________________________________________________. Эксплуатирующая организация ______________________________________________________</w:t>
      </w:r>
    </w:p>
    <w:p w:rsidR="00E54A05" w:rsidRPr="00C854CE" w:rsidRDefault="00E54A05" w:rsidP="00E54A05">
      <w:pPr>
        <w:ind w:left="2100"/>
        <w:rPr>
          <w:rFonts w:ascii="Arial" w:hAnsi="Arial" w:cs="Arial"/>
        </w:rPr>
      </w:pPr>
      <w:r>
        <w:rPr>
          <w:rFonts w:ascii="Arial" w:hAnsi="Arial" w:cs="Arial"/>
        </w:rPr>
        <w:t xml:space="preserve">                 </w:t>
      </w:r>
      <w:r w:rsidRPr="00C854CE">
        <w:rPr>
          <w:rFonts w:ascii="Arial" w:hAnsi="Arial" w:cs="Arial"/>
        </w:rPr>
        <w:t>ОБЩИЕ СВЕДЕНИЯ:</w:t>
      </w:r>
    </w:p>
    <w:p w:rsidR="00E54A05" w:rsidRPr="00C854CE" w:rsidRDefault="00E54A05" w:rsidP="00E54A05">
      <w:pPr>
        <w:ind w:left="700"/>
        <w:rPr>
          <w:rFonts w:ascii="Arial" w:hAnsi="Arial" w:cs="Arial"/>
        </w:rPr>
      </w:pPr>
      <w:r w:rsidRPr="00C854CE">
        <w:rPr>
          <w:rFonts w:ascii="Arial" w:hAnsi="Arial" w:cs="Arial"/>
        </w:rPr>
        <w:t>1. Площадка оборудована в ________ году.</w:t>
      </w:r>
    </w:p>
    <w:p w:rsidR="00E54A05" w:rsidRPr="00C854CE" w:rsidRDefault="00E54A05" w:rsidP="00E54A05">
      <w:pPr>
        <w:ind w:firstLine="708"/>
        <w:jc w:val="both"/>
        <w:rPr>
          <w:rFonts w:ascii="Arial" w:hAnsi="Arial" w:cs="Arial"/>
        </w:rPr>
      </w:pPr>
      <w:r w:rsidRPr="00C854CE">
        <w:rPr>
          <w:rFonts w:ascii="Arial" w:hAnsi="Arial" w:cs="Arial"/>
        </w:rPr>
        <w:t>2. На территории площадки установлено _______ ед. детского игрового оборудования и ________ ед. МАФ.</w:t>
      </w:r>
    </w:p>
    <w:p w:rsidR="00E54A05" w:rsidRPr="00683326" w:rsidRDefault="00E54A05" w:rsidP="00E54A05">
      <w:pPr>
        <w:numPr>
          <w:ilvl w:val="0"/>
          <w:numId w:val="38"/>
        </w:numPr>
        <w:tabs>
          <w:tab w:val="left" w:pos="1141"/>
        </w:tabs>
        <w:ind w:right="20" w:firstLine="705"/>
        <w:rPr>
          <w:rFonts w:ascii="Arial" w:hAnsi="Arial" w:cs="Arial"/>
        </w:rPr>
      </w:pPr>
      <w:r w:rsidRPr="00C854CE">
        <w:rPr>
          <w:rFonts w:ascii="Arial" w:hAnsi="Arial" w:cs="Arial"/>
        </w:rPr>
        <w:t>Последний осмотр эксплуатационного состояния оборудования проводился _____________________________ .</w:t>
      </w:r>
    </w:p>
    <w:p w:rsidR="00E54A05" w:rsidRDefault="00E54A05" w:rsidP="00E54A05">
      <w:pPr>
        <w:rPr>
          <w:rFonts w:ascii="Arial" w:hAnsi="Arial" w:cs="Arial"/>
          <w:sz w:val="18"/>
          <w:szCs w:val="18"/>
        </w:rPr>
      </w:pPr>
      <w:r>
        <w:rPr>
          <w:rFonts w:ascii="Arial" w:hAnsi="Arial" w:cs="Arial"/>
          <w:sz w:val="18"/>
          <w:szCs w:val="18"/>
        </w:rPr>
        <w:t xml:space="preserve">                           </w:t>
      </w:r>
      <w:r w:rsidRPr="00683326">
        <w:rPr>
          <w:rFonts w:ascii="Arial" w:hAnsi="Arial" w:cs="Arial"/>
          <w:sz w:val="18"/>
          <w:szCs w:val="18"/>
        </w:rPr>
        <w:t>(число, месяц, год)</w:t>
      </w:r>
    </w:p>
    <w:p w:rsidR="00E54A05" w:rsidRPr="00683326" w:rsidRDefault="00E54A05" w:rsidP="00E54A05">
      <w:pPr>
        <w:rPr>
          <w:rFonts w:ascii="Arial" w:hAnsi="Arial" w:cs="Arial"/>
          <w:sz w:val="18"/>
          <w:szCs w:val="18"/>
        </w:rPr>
      </w:pPr>
      <w:r w:rsidRPr="00C854CE">
        <w:rPr>
          <w:rFonts w:ascii="Arial" w:hAnsi="Arial" w:cs="Arial"/>
        </w:rPr>
        <w:t>Комиссия в составе:</w:t>
      </w:r>
    </w:p>
    <w:p w:rsidR="00E54A05" w:rsidRPr="00C854CE" w:rsidRDefault="00E54A05" w:rsidP="00E54A05">
      <w:pPr>
        <w:jc w:val="center"/>
        <w:rPr>
          <w:rFonts w:ascii="Arial" w:hAnsi="Arial" w:cs="Arial"/>
        </w:rPr>
      </w:pPr>
      <w:r w:rsidRPr="00C854CE">
        <w:rPr>
          <w:rFonts w:ascii="Arial" w:hAnsi="Arial" w:cs="Arial"/>
        </w:rPr>
        <w:t>__________________________________________________________________</w:t>
      </w:r>
    </w:p>
    <w:p w:rsidR="00E54A05" w:rsidRPr="00683326" w:rsidRDefault="00E54A05" w:rsidP="00E54A05">
      <w:pPr>
        <w:ind w:right="20"/>
        <w:jc w:val="center"/>
        <w:rPr>
          <w:rFonts w:ascii="Arial" w:hAnsi="Arial" w:cs="Arial"/>
          <w:sz w:val="18"/>
          <w:szCs w:val="18"/>
        </w:rPr>
        <w:sectPr w:rsidR="00E54A05" w:rsidRPr="00683326">
          <w:pgSz w:w="11900" w:h="16838"/>
          <w:pgMar w:top="698" w:right="846" w:bottom="760" w:left="1280" w:header="0" w:footer="0" w:gutter="0"/>
          <w:cols w:space="720" w:equalWidth="0">
            <w:col w:w="9780"/>
          </w:cols>
        </w:sectPr>
      </w:pPr>
      <w:r w:rsidRPr="00683326">
        <w:rPr>
          <w:rFonts w:ascii="Arial" w:hAnsi="Arial" w:cs="Arial"/>
          <w:sz w:val="18"/>
          <w:szCs w:val="18"/>
        </w:rPr>
        <w:t>(должность, фамилия, инициалы</w:t>
      </w:r>
    </w:p>
    <w:p w:rsidR="00E54A05" w:rsidRDefault="00E54A05" w:rsidP="00E54A05">
      <w:pPr>
        <w:ind w:right="20"/>
        <w:jc w:val="center"/>
        <w:rPr>
          <w:rFonts w:ascii="Arial" w:hAnsi="Arial" w:cs="Arial"/>
        </w:rPr>
      </w:pPr>
      <w:r w:rsidRPr="00C854CE">
        <w:rPr>
          <w:rFonts w:ascii="Arial" w:hAnsi="Arial" w:cs="Arial"/>
        </w:rPr>
        <w:lastRenderedPageBreak/>
        <w:t>__________________________________________________________________</w:t>
      </w:r>
    </w:p>
    <w:p w:rsidR="00E54A05" w:rsidRPr="00683326" w:rsidRDefault="00E54A05" w:rsidP="00E54A05">
      <w:pPr>
        <w:ind w:right="20"/>
        <w:jc w:val="center"/>
        <w:rPr>
          <w:rFonts w:ascii="Arial" w:hAnsi="Arial" w:cs="Arial"/>
          <w:sz w:val="18"/>
          <w:szCs w:val="18"/>
        </w:rPr>
        <w:sectPr w:rsidR="00E54A05" w:rsidRPr="00683326" w:rsidSect="00E54A05">
          <w:type w:val="continuous"/>
          <w:pgSz w:w="11900" w:h="16838"/>
          <w:pgMar w:top="698" w:right="846" w:bottom="760" w:left="1280" w:header="0" w:footer="0" w:gutter="0"/>
          <w:cols w:space="720" w:equalWidth="0">
            <w:col w:w="9780"/>
          </w:cols>
        </w:sectPr>
      </w:pPr>
      <w:r>
        <w:rPr>
          <w:rFonts w:ascii="Arial" w:hAnsi="Arial" w:cs="Arial"/>
        </w:rPr>
        <w:t xml:space="preserve">      </w:t>
      </w:r>
      <w:r w:rsidRPr="00683326">
        <w:rPr>
          <w:rFonts w:ascii="Arial" w:hAnsi="Arial" w:cs="Arial"/>
          <w:sz w:val="18"/>
          <w:szCs w:val="18"/>
        </w:rPr>
        <w:t>(должность, фамилия, инициалы</w:t>
      </w:r>
    </w:p>
    <w:p w:rsidR="00E54A05" w:rsidRDefault="00E54A05" w:rsidP="00E54A05">
      <w:pPr>
        <w:ind w:right="-2"/>
        <w:rPr>
          <w:rFonts w:ascii="Arial" w:hAnsi="Arial" w:cs="Arial"/>
        </w:rPr>
      </w:pPr>
      <w:r>
        <w:rPr>
          <w:rFonts w:ascii="Arial" w:hAnsi="Arial" w:cs="Arial"/>
        </w:rPr>
        <w:lastRenderedPageBreak/>
        <w:t xml:space="preserve">      </w:t>
      </w:r>
      <w:r w:rsidRPr="00C854CE">
        <w:rPr>
          <w:rFonts w:ascii="Arial" w:hAnsi="Arial" w:cs="Arial"/>
        </w:rPr>
        <w:t>___________________________________________</w:t>
      </w:r>
      <w:r>
        <w:rPr>
          <w:rFonts w:ascii="Arial" w:hAnsi="Arial" w:cs="Arial"/>
        </w:rPr>
        <w:t>________________________</w:t>
      </w:r>
    </w:p>
    <w:p w:rsidR="00E54A05" w:rsidRPr="00683326" w:rsidRDefault="00E54A05" w:rsidP="00E54A05">
      <w:pPr>
        <w:ind w:right="20"/>
        <w:jc w:val="center"/>
        <w:rPr>
          <w:rFonts w:ascii="Arial" w:hAnsi="Arial" w:cs="Arial"/>
          <w:sz w:val="18"/>
          <w:szCs w:val="18"/>
        </w:rPr>
        <w:sectPr w:rsidR="00E54A05" w:rsidRPr="00683326" w:rsidSect="00E54A05">
          <w:type w:val="continuous"/>
          <w:pgSz w:w="11900" w:h="16838"/>
          <w:pgMar w:top="698" w:right="846" w:bottom="760" w:left="1280" w:header="0" w:footer="0" w:gutter="0"/>
          <w:cols w:space="720" w:equalWidth="0">
            <w:col w:w="9780"/>
          </w:cols>
        </w:sectPr>
      </w:pPr>
      <w:r w:rsidRPr="00683326">
        <w:rPr>
          <w:rFonts w:ascii="Arial" w:hAnsi="Arial" w:cs="Arial"/>
          <w:sz w:val="18"/>
          <w:szCs w:val="18"/>
        </w:rPr>
        <w:t>(должность, фамилия, инициалы</w:t>
      </w:r>
    </w:p>
    <w:p w:rsidR="00E54A05" w:rsidRPr="00C854CE" w:rsidRDefault="00E54A05" w:rsidP="00E54A05">
      <w:pPr>
        <w:ind w:right="-2"/>
        <w:rPr>
          <w:rFonts w:ascii="Arial" w:hAnsi="Arial" w:cs="Arial"/>
        </w:rPr>
      </w:pPr>
      <w:r>
        <w:rPr>
          <w:rFonts w:ascii="Arial" w:hAnsi="Arial" w:cs="Arial"/>
        </w:rPr>
        <w:lastRenderedPageBreak/>
        <w:t xml:space="preserve">      ____________________________________________________________________</w:t>
      </w:r>
    </w:p>
    <w:p w:rsidR="00E54A05" w:rsidRDefault="00E54A05" w:rsidP="00E54A05">
      <w:pPr>
        <w:ind w:right="20"/>
        <w:jc w:val="center"/>
        <w:rPr>
          <w:rFonts w:ascii="Arial" w:hAnsi="Arial" w:cs="Arial"/>
          <w:sz w:val="18"/>
          <w:szCs w:val="18"/>
        </w:rPr>
      </w:pPr>
      <w:r w:rsidRPr="00683326">
        <w:rPr>
          <w:rFonts w:ascii="Arial" w:hAnsi="Arial" w:cs="Arial"/>
          <w:sz w:val="18"/>
          <w:szCs w:val="18"/>
        </w:rPr>
        <w:t>(должность, фамилия, инициалы</w:t>
      </w:r>
    </w:p>
    <w:p w:rsidR="00E54A05" w:rsidRDefault="00E54A05" w:rsidP="00E54A05">
      <w:pPr>
        <w:ind w:right="20"/>
        <w:jc w:val="center"/>
        <w:rPr>
          <w:rFonts w:ascii="Arial" w:hAnsi="Arial" w:cs="Arial"/>
          <w:sz w:val="18"/>
          <w:szCs w:val="18"/>
        </w:rPr>
      </w:pPr>
    </w:p>
    <w:p w:rsidR="00E54A05" w:rsidRPr="00C854CE" w:rsidRDefault="00E54A05" w:rsidP="00E54A05">
      <w:pPr>
        <w:rPr>
          <w:rFonts w:ascii="Arial" w:hAnsi="Arial" w:cs="Arial"/>
        </w:rPr>
      </w:pPr>
      <w:r w:rsidRPr="00C854CE">
        <w:rPr>
          <w:rFonts w:ascii="Arial" w:hAnsi="Arial" w:cs="Arial"/>
        </w:rPr>
        <w:t>Иные участвующие лица:____________________________________________________________________ _____________________________________________________________________ __________________________________________________________ произвела осмотр состояния детского игрового оборудования.</w:t>
      </w:r>
    </w:p>
    <w:p w:rsidR="00E54A05" w:rsidRPr="00C854CE" w:rsidRDefault="00E54A05" w:rsidP="00E54A05">
      <w:pPr>
        <w:numPr>
          <w:ilvl w:val="0"/>
          <w:numId w:val="39"/>
        </w:numPr>
        <w:tabs>
          <w:tab w:val="left" w:pos="263"/>
        </w:tabs>
        <w:ind w:left="263" w:hanging="263"/>
        <w:rPr>
          <w:rFonts w:ascii="Arial" w:hAnsi="Arial" w:cs="Arial"/>
        </w:rPr>
      </w:pPr>
      <w:r w:rsidRPr="00C854CE">
        <w:rPr>
          <w:rFonts w:ascii="Arial" w:hAnsi="Arial" w:cs="Arial"/>
        </w:rPr>
        <w:t>наличии имеется:</w:t>
      </w:r>
    </w:p>
    <w:p w:rsidR="00E54A05" w:rsidRPr="00C854CE" w:rsidRDefault="00E54A05" w:rsidP="00E54A05">
      <w:pPr>
        <w:ind w:left="3"/>
        <w:rPr>
          <w:rFonts w:ascii="Arial" w:hAnsi="Arial" w:cs="Arial"/>
        </w:rPr>
      </w:pPr>
      <w:r w:rsidRPr="00C854CE">
        <w:rPr>
          <w:rFonts w:ascii="Arial" w:hAnsi="Arial" w:cs="Arial"/>
        </w:rPr>
        <w:t>_____________________________________________________________________</w:t>
      </w:r>
    </w:p>
    <w:p w:rsidR="00E54A05" w:rsidRPr="00C854CE" w:rsidRDefault="00E54A05" w:rsidP="00E54A05">
      <w:pPr>
        <w:ind w:left="3"/>
        <w:rPr>
          <w:rFonts w:ascii="Arial" w:hAnsi="Arial" w:cs="Arial"/>
        </w:rPr>
      </w:pPr>
      <w:r w:rsidRPr="00C854CE">
        <w:rPr>
          <w:rFonts w:ascii="Arial" w:hAnsi="Arial" w:cs="Arial"/>
        </w:rPr>
        <w:t>_____________________________________________________________________</w:t>
      </w:r>
    </w:p>
    <w:p w:rsidR="00E54A05" w:rsidRPr="00C854CE" w:rsidRDefault="00E54A05" w:rsidP="00E54A05">
      <w:pPr>
        <w:ind w:left="203"/>
        <w:rPr>
          <w:rFonts w:ascii="Arial" w:hAnsi="Arial" w:cs="Arial"/>
        </w:rPr>
      </w:pPr>
      <w:r w:rsidRPr="00C854CE">
        <w:rPr>
          <w:rFonts w:ascii="Arial" w:hAnsi="Arial" w:cs="Arial"/>
        </w:rPr>
        <w:t>Проверкой установлено:</w:t>
      </w:r>
    </w:p>
    <w:p w:rsidR="00E54A05" w:rsidRPr="00C854CE" w:rsidRDefault="00E54A05" w:rsidP="00E54A05">
      <w:pPr>
        <w:numPr>
          <w:ilvl w:val="0"/>
          <w:numId w:val="40"/>
        </w:numPr>
        <w:tabs>
          <w:tab w:val="left" w:pos="1058"/>
        </w:tabs>
        <w:ind w:left="3" w:firstLine="705"/>
        <w:rPr>
          <w:rFonts w:ascii="Arial" w:hAnsi="Arial" w:cs="Arial"/>
        </w:rPr>
      </w:pPr>
      <w:r w:rsidRPr="00C854CE">
        <w:rPr>
          <w:rFonts w:ascii="Arial" w:hAnsi="Arial" w:cs="Arial"/>
        </w:rPr>
        <w:t>Эксплуатационное и техническое состояние имеющегося детского игрового оборудования следующее:</w:t>
      </w:r>
    </w:p>
    <w:p w:rsidR="00E54A05" w:rsidRPr="00C854CE" w:rsidRDefault="00E54A05" w:rsidP="00E54A05">
      <w:pPr>
        <w:rPr>
          <w:rFonts w:ascii="Arial" w:hAnsi="Arial" w:cs="Arial"/>
        </w:rPr>
      </w:pPr>
      <w:r w:rsidRPr="00C854CE">
        <w:rPr>
          <w:rFonts w:ascii="Arial" w:hAnsi="Arial" w:cs="Arial"/>
        </w:rPr>
        <w:t>___________________________________________________________________</w:t>
      </w:r>
    </w:p>
    <w:p w:rsidR="00E54A05" w:rsidRPr="00C854CE" w:rsidRDefault="00E54A05" w:rsidP="00E54A05">
      <w:pPr>
        <w:ind w:left="3"/>
        <w:rPr>
          <w:rFonts w:ascii="Arial" w:hAnsi="Arial" w:cs="Arial"/>
        </w:rPr>
      </w:pPr>
      <w:r w:rsidRPr="00C854CE">
        <w:rPr>
          <w:rFonts w:ascii="Arial" w:hAnsi="Arial" w:cs="Arial"/>
        </w:rPr>
        <w:t>_____________________________________________________________________</w:t>
      </w:r>
    </w:p>
    <w:p w:rsidR="00E54A05" w:rsidRPr="00C854CE" w:rsidRDefault="00E54A05" w:rsidP="00E54A05">
      <w:pPr>
        <w:ind w:left="3"/>
        <w:rPr>
          <w:rFonts w:ascii="Arial" w:hAnsi="Arial" w:cs="Arial"/>
        </w:rPr>
      </w:pPr>
      <w:r w:rsidRPr="00C854CE">
        <w:rPr>
          <w:rFonts w:ascii="Arial" w:hAnsi="Arial" w:cs="Arial"/>
        </w:rPr>
        <w:lastRenderedPageBreak/>
        <w:t>_____________________________________________________________________</w:t>
      </w:r>
    </w:p>
    <w:p w:rsidR="00E54A05" w:rsidRPr="00C854CE" w:rsidRDefault="00E54A05" w:rsidP="00E54A05">
      <w:pPr>
        <w:numPr>
          <w:ilvl w:val="0"/>
          <w:numId w:val="40"/>
        </w:numPr>
        <w:tabs>
          <w:tab w:val="left" w:pos="1003"/>
        </w:tabs>
        <w:ind w:left="1003" w:hanging="295"/>
        <w:rPr>
          <w:rFonts w:ascii="Arial" w:hAnsi="Arial" w:cs="Arial"/>
        </w:rPr>
      </w:pPr>
      <w:r w:rsidRPr="00C854CE">
        <w:rPr>
          <w:rFonts w:ascii="Arial" w:hAnsi="Arial" w:cs="Arial"/>
        </w:rPr>
        <w:t>На основании результатов функционального осмотра комиссия считает,</w:t>
      </w:r>
    </w:p>
    <w:p w:rsidR="00E54A05" w:rsidRPr="00C854CE" w:rsidRDefault="00E54A05" w:rsidP="00E54A05">
      <w:pPr>
        <w:ind w:left="3"/>
        <w:rPr>
          <w:rFonts w:ascii="Arial" w:hAnsi="Arial" w:cs="Arial"/>
        </w:rPr>
      </w:pPr>
      <w:r w:rsidRPr="00C854CE">
        <w:rPr>
          <w:rFonts w:ascii="Arial" w:hAnsi="Arial" w:cs="Arial"/>
        </w:rPr>
        <w:t>что:</w:t>
      </w:r>
    </w:p>
    <w:p w:rsidR="00E54A05" w:rsidRPr="00683326" w:rsidRDefault="00E54A05" w:rsidP="00E54A05">
      <w:pPr>
        <w:numPr>
          <w:ilvl w:val="0"/>
          <w:numId w:val="41"/>
        </w:numPr>
        <w:tabs>
          <w:tab w:val="left" w:pos="1816"/>
        </w:tabs>
        <w:ind w:left="3" w:firstLine="705"/>
        <w:jc w:val="both"/>
        <w:rPr>
          <w:rFonts w:ascii="Arial" w:hAnsi="Arial" w:cs="Arial"/>
        </w:rPr>
      </w:pPr>
      <w:r w:rsidRPr="00C854CE">
        <w:rPr>
          <w:rFonts w:ascii="Arial" w:hAnsi="Arial" w:cs="Arial"/>
        </w:rPr>
        <w:t>имеющееся детское игровое оборудование находится в удовлетворительном/неудовлетворительном состоянии и нуждается только в текущем ремонте;</w:t>
      </w:r>
    </w:p>
    <w:p w:rsidR="00E54A05" w:rsidRPr="00C854CE" w:rsidRDefault="00E54A05" w:rsidP="00E54A05">
      <w:pPr>
        <w:tabs>
          <w:tab w:val="left" w:pos="0"/>
        </w:tabs>
        <w:rPr>
          <w:rFonts w:ascii="Arial" w:hAnsi="Arial" w:cs="Arial"/>
        </w:rPr>
      </w:pPr>
      <w:r>
        <w:rPr>
          <w:rFonts w:ascii="Arial" w:hAnsi="Arial" w:cs="Arial"/>
        </w:rPr>
        <w:t xml:space="preserve">          2.2.      </w:t>
      </w:r>
    </w:p>
    <w:p w:rsidR="00E54A05" w:rsidRPr="00C854CE" w:rsidRDefault="00E54A05" w:rsidP="00E54A05">
      <w:pPr>
        <w:ind w:left="3"/>
        <w:rPr>
          <w:rFonts w:ascii="Arial" w:hAnsi="Arial" w:cs="Arial"/>
        </w:rPr>
      </w:pPr>
      <w:r w:rsidRPr="00C854CE">
        <w:rPr>
          <w:rFonts w:ascii="Arial" w:hAnsi="Arial" w:cs="Arial"/>
        </w:rPr>
        <w:t>_____________________________________________________________________</w:t>
      </w:r>
    </w:p>
    <w:p w:rsidR="00E54A05" w:rsidRPr="00C854CE" w:rsidRDefault="00E54A05" w:rsidP="00E54A05">
      <w:pPr>
        <w:ind w:left="3"/>
        <w:rPr>
          <w:rFonts w:ascii="Arial" w:hAnsi="Arial" w:cs="Arial"/>
        </w:rPr>
      </w:pPr>
      <w:r w:rsidRPr="00C854CE">
        <w:rPr>
          <w:rFonts w:ascii="Arial" w:hAnsi="Arial" w:cs="Arial"/>
        </w:rPr>
        <w:t>_____________________________________________________________________</w:t>
      </w:r>
    </w:p>
    <w:p w:rsidR="00E54A05" w:rsidRPr="00C854CE" w:rsidRDefault="00E54A05" w:rsidP="00E54A05">
      <w:pPr>
        <w:ind w:left="3"/>
        <w:rPr>
          <w:rFonts w:ascii="Arial" w:hAnsi="Arial" w:cs="Arial"/>
        </w:rPr>
      </w:pPr>
      <w:r w:rsidRPr="00C854CE">
        <w:rPr>
          <w:rFonts w:ascii="Arial" w:hAnsi="Arial" w:cs="Arial"/>
        </w:rPr>
        <w:t>_____________________________________________________________________</w:t>
      </w:r>
    </w:p>
    <w:p w:rsidR="00E54A05" w:rsidRPr="00C854CE" w:rsidRDefault="00E54A05" w:rsidP="00E54A05">
      <w:pPr>
        <w:ind w:left="3"/>
        <w:rPr>
          <w:rFonts w:ascii="Arial" w:hAnsi="Arial" w:cs="Arial"/>
        </w:rPr>
      </w:pPr>
      <w:r w:rsidRPr="00C854CE">
        <w:rPr>
          <w:rFonts w:ascii="Arial" w:hAnsi="Arial" w:cs="Arial"/>
        </w:rPr>
        <w:t>_____________________________________________________________________</w:t>
      </w:r>
    </w:p>
    <w:p w:rsidR="00E54A05" w:rsidRPr="00C854CE" w:rsidRDefault="00E54A05" w:rsidP="00E54A05">
      <w:pPr>
        <w:ind w:left="3"/>
        <w:rPr>
          <w:rFonts w:ascii="Arial" w:hAnsi="Arial" w:cs="Arial"/>
        </w:rPr>
      </w:pPr>
      <w:r w:rsidRPr="00C854CE">
        <w:rPr>
          <w:rFonts w:ascii="Arial" w:hAnsi="Arial" w:cs="Arial"/>
        </w:rPr>
        <w:t>_____________________________________________________________________</w:t>
      </w:r>
    </w:p>
    <w:p w:rsidR="00E54A05" w:rsidRPr="00683326" w:rsidRDefault="00E54A05" w:rsidP="00E54A05">
      <w:pPr>
        <w:ind w:left="903"/>
        <w:rPr>
          <w:rFonts w:ascii="Arial" w:hAnsi="Arial" w:cs="Arial"/>
          <w:sz w:val="18"/>
          <w:szCs w:val="18"/>
        </w:rPr>
      </w:pPr>
      <w:r w:rsidRPr="00683326">
        <w:rPr>
          <w:rFonts w:ascii="Arial" w:hAnsi="Arial" w:cs="Arial"/>
          <w:sz w:val="18"/>
          <w:szCs w:val="18"/>
        </w:rPr>
        <w:t>(наименование оборудования)</w:t>
      </w:r>
    </w:p>
    <w:p w:rsidR="00E54A05" w:rsidRPr="00C854CE" w:rsidRDefault="00E54A05" w:rsidP="00E54A05">
      <w:pPr>
        <w:tabs>
          <w:tab w:val="left" w:pos="3122"/>
        </w:tabs>
        <w:ind w:left="3"/>
        <w:rPr>
          <w:rFonts w:ascii="Arial" w:hAnsi="Arial" w:cs="Arial"/>
        </w:rPr>
      </w:pPr>
      <w:r w:rsidRPr="00C854CE">
        <w:rPr>
          <w:rFonts w:ascii="Arial" w:hAnsi="Arial" w:cs="Arial"/>
        </w:rPr>
        <w:t>требует замены деталей,</w:t>
      </w:r>
      <w:r w:rsidRPr="00C854CE">
        <w:rPr>
          <w:rFonts w:ascii="Arial" w:hAnsi="Arial" w:cs="Arial"/>
        </w:rPr>
        <w:tab/>
        <w:t>конструктивных элементов, демонтажа.</w:t>
      </w:r>
    </w:p>
    <w:p w:rsidR="00E54A05" w:rsidRPr="00C854CE" w:rsidRDefault="00E54A05" w:rsidP="00E54A05">
      <w:pPr>
        <w:rPr>
          <w:rFonts w:ascii="Arial" w:hAnsi="Arial" w:cs="Arial"/>
        </w:rPr>
      </w:pPr>
    </w:p>
    <w:tbl>
      <w:tblPr>
        <w:tblW w:w="0" w:type="auto"/>
        <w:tblInd w:w="3" w:type="dxa"/>
        <w:tblLayout w:type="fixed"/>
        <w:tblCellMar>
          <w:left w:w="0" w:type="dxa"/>
          <w:right w:w="0" w:type="dxa"/>
        </w:tblCellMar>
        <w:tblLook w:val="04A0"/>
      </w:tblPr>
      <w:tblGrid>
        <w:gridCol w:w="5960"/>
        <w:gridCol w:w="2968"/>
      </w:tblGrid>
      <w:tr w:rsidR="00E54A05" w:rsidRPr="00C854CE" w:rsidTr="00E54A05">
        <w:trPr>
          <w:trHeight w:val="276"/>
        </w:trPr>
        <w:tc>
          <w:tcPr>
            <w:tcW w:w="5960" w:type="dxa"/>
            <w:vAlign w:val="bottom"/>
          </w:tcPr>
          <w:p w:rsidR="00E54A05" w:rsidRPr="00683326" w:rsidRDefault="00E54A05" w:rsidP="00E54A05">
            <w:pPr>
              <w:rPr>
                <w:rFonts w:ascii="Arial" w:hAnsi="Arial" w:cs="Arial"/>
              </w:rPr>
            </w:pPr>
            <w:r w:rsidRPr="00683326">
              <w:rPr>
                <w:rFonts w:ascii="Arial" w:hAnsi="Arial" w:cs="Arial"/>
                <w:bCs/>
              </w:rPr>
              <w:t>Подписи:</w:t>
            </w:r>
          </w:p>
        </w:tc>
        <w:tc>
          <w:tcPr>
            <w:tcW w:w="2968" w:type="dxa"/>
            <w:vAlign w:val="bottom"/>
          </w:tcPr>
          <w:p w:rsidR="00E54A05" w:rsidRPr="00683326" w:rsidRDefault="00E54A05" w:rsidP="00E54A05">
            <w:pPr>
              <w:rPr>
                <w:rFonts w:ascii="Arial" w:hAnsi="Arial" w:cs="Arial"/>
              </w:rPr>
            </w:pPr>
          </w:p>
        </w:tc>
      </w:tr>
      <w:tr w:rsidR="00E54A05" w:rsidRPr="00C854CE" w:rsidTr="00E54A05">
        <w:trPr>
          <w:trHeight w:val="276"/>
        </w:trPr>
        <w:tc>
          <w:tcPr>
            <w:tcW w:w="5960" w:type="dxa"/>
            <w:vAlign w:val="bottom"/>
          </w:tcPr>
          <w:p w:rsidR="00E54A05" w:rsidRPr="00683326" w:rsidRDefault="00E54A05" w:rsidP="00E54A05">
            <w:pPr>
              <w:rPr>
                <w:rFonts w:ascii="Arial" w:hAnsi="Arial" w:cs="Arial"/>
              </w:rPr>
            </w:pPr>
            <w:r w:rsidRPr="00683326">
              <w:rPr>
                <w:rFonts w:ascii="Arial" w:hAnsi="Arial" w:cs="Arial"/>
                <w:bCs/>
              </w:rPr>
              <w:t>Председатель комиссии:</w:t>
            </w:r>
          </w:p>
        </w:tc>
        <w:tc>
          <w:tcPr>
            <w:tcW w:w="2968" w:type="dxa"/>
            <w:vAlign w:val="bottom"/>
          </w:tcPr>
          <w:p w:rsidR="00E54A05" w:rsidRPr="00683326" w:rsidRDefault="00E54A05" w:rsidP="00E54A05">
            <w:pPr>
              <w:rPr>
                <w:rFonts w:ascii="Arial" w:hAnsi="Arial" w:cs="Arial"/>
              </w:rPr>
            </w:pPr>
          </w:p>
        </w:tc>
      </w:tr>
      <w:tr w:rsidR="00E54A05" w:rsidRPr="00C854CE" w:rsidTr="00E54A05">
        <w:trPr>
          <w:trHeight w:val="271"/>
        </w:trPr>
        <w:tc>
          <w:tcPr>
            <w:tcW w:w="5960" w:type="dxa"/>
            <w:vAlign w:val="bottom"/>
          </w:tcPr>
          <w:p w:rsidR="00E54A05" w:rsidRPr="00683326" w:rsidRDefault="00E54A05" w:rsidP="00E54A05">
            <w:pPr>
              <w:rPr>
                <w:rFonts w:ascii="Arial" w:hAnsi="Arial" w:cs="Arial"/>
              </w:rPr>
            </w:pPr>
            <w:r w:rsidRPr="00683326">
              <w:rPr>
                <w:rFonts w:ascii="Arial" w:hAnsi="Arial" w:cs="Arial"/>
              </w:rPr>
              <w:t>_____________________________________</w:t>
            </w:r>
          </w:p>
        </w:tc>
        <w:tc>
          <w:tcPr>
            <w:tcW w:w="2968" w:type="dxa"/>
            <w:vAlign w:val="bottom"/>
          </w:tcPr>
          <w:p w:rsidR="00E54A05" w:rsidRPr="00683326" w:rsidRDefault="00E54A05" w:rsidP="00E54A05">
            <w:pPr>
              <w:ind w:left="1300" w:right="-201"/>
              <w:rPr>
                <w:rFonts w:ascii="Arial" w:hAnsi="Arial" w:cs="Arial"/>
              </w:rPr>
            </w:pPr>
            <w:r w:rsidRPr="00683326">
              <w:rPr>
                <w:rFonts w:ascii="Arial" w:hAnsi="Arial" w:cs="Arial"/>
              </w:rPr>
              <w:t>И.О. Фамилия</w:t>
            </w:r>
          </w:p>
        </w:tc>
      </w:tr>
      <w:tr w:rsidR="00E54A05" w:rsidRPr="00C854CE" w:rsidTr="00E54A05">
        <w:trPr>
          <w:trHeight w:val="281"/>
        </w:trPr>
        <w:tc>
          <w:tcPr>
            <w:tcW w:w="5960" w:type="dxa"/>
            <w:vAlign w:val="bottom"/>
          </w:tcPr>
          <w:p w:rsidR="00E54A05" w:rsidRPr="00683326" w:rsidRDefault="00E54A05" w:rsidP="00E54A05">
            <w:pPr>
              <w:rPr>
                <w:rFonts w:ascii="Arial" w:hAnsi="Arial" w:cs="Arial"/>
              </w:rPr>
            </w:pPr>
            <w:r w:rsidRPr="00683326">
              <w:rPr>
                <w:rFonts w:ascii="Arial" w:hAnsi="Arial" w:cs="Arial"/>
                <w:bCs/>
              </w:rPr>
              <w:t>Члены комиссии:</w:t>
            </w:r>
          </w:p>
        </w:tc>
        <w:tc>
          <w:tcPr>
            <w:tcW w:w="2968" w:type="dxa"/>
            <w:vAlign w:val="bottom"/>
          </w:tcPr>
          <w:p w:rsidR="00E54A05" w:rsidRPr="00683326" w:rsidRDefault="00E54A05" w:rsidP="00E54A05">
            <w:pPr>
              <w:rPr>
                <w:rFonts w:ascii="Arial" w:hAnsi="Arial" w:cs="Arial"/>
              </w:rPr>
            </w:pPr>
          </w:p>
        </w:tc>
      </w:tr>
      <w:tr w:rsidR="00E54A05" w:rsidRPr="00C854CE" w:rsidTr="00E54A05">
        <w:trPr>
          <w:trHeight w:val="272"/>
        </w:trPr>
        <w:tc>
          <w:tcPr>
            <w:tcW w:w="5960" w:type="dxa"/>
            <w:vAlign w:val="bottom"/>
          </w:tcPr>
          <w:p w:rsidR="00E54A05" w:rsidRPr="00C854CE" w:rsidRDefault="00E54A05" w:rsidP="00E54A05">
            <w:pPr>
              <w:rPr>
                <w:rFonts w:ascii="Arial" w:hAnsi="Arial" w:cs="Arial"/>
              </w:rPr>
            </w:pPr>
            <w:r w:rsidRPr="00C854CE">
              <w:rPr>
                <w:rFonts w:ascii="Arial" w:hAnsi="Arial" w:cs="Arial"/>
              </w:rPr>
              <w:t>_______________________________________</w:t>
            </w:r>
          </w:p>
        </w:tc>
        <w:tc>
          <w:tcPr>
            <w:tcW w:w="2968" w:type="dxa"/>
            <w:vAlign w:val="bottom"/>
          </w:tcPr>
          <w:p w:rsidR="00E54A05" w:rsidRPr="00C854CE" w:rsidRDefault="00E54A05" w:rsidP="00E54A05">
            <w:pPr>
              <w:ind w:left="1360"/>
              <w:rPr>
                <w:rFonts w:ascii="Arial" w:hAnsi="Arial" w:cs="Arial"/>
              </w:rPr>
            </w:pPr>
            <w:r w:rsidRPr="00C854CE">
              <w:rPr>
                <w:rFonts w:ascii="Arial" w:hAnsi="Arial" w:cs="Arial"/>
                <w:w w:val="98"/>
              </w:rPr>
              <w:t>И.О. Фамилия</w:t>
            </w:r>
          </w:p>
        </w:tc>
      </w:tr>
      <w:tr w:rsidR="00E54A05" w:rsidRPr="00C854CE" w:rsidTr="00E54A05">
        <w:trPr>
          <w:trHeight w:val="276"/>
        </w:trPr>
        <w:tc>
          <w:tcPr>
            <w:tcW w:w="5960" w:type="dxa"/>
            <w:vAlign w:val="bottom"/>
          </w:tcPr>
          <w:p w:rsidR="00E54A05" w:rsidRPr="00C854CE" w:rsidRDefault="00E54A05" w:rsidP="00E54A05">
            <w:pPr>
              <w:rPr>
                <w:rFonts w:ascii="Arial" w:hAnsi="Arial" w:cs="Arial"/>
              </w:rPr>
            </w:pPr>
            <w:r w:rsidRPr="00C854CE">
              <w:rPr>
                <w:rFonts w:ascii="Arial" w:hAnsi="Arial" w:cs="Arial"/>
              </w:rPr>
              <w:t>_______________________________________</w:t>
            </w:r>
          </w:p>
        </w:tc>
        <w:tc>
          <w:tcPr>
            <w:tcW w:w="2968" w:type="dxa"/>
            <w:vAlign w:val="bottom"/>
          </w:tcPr>
          <w:p w:rsidR="00E54A05" w:rsidRPr="00C854CE" w:rsidRDefault="00E54A05" w:rsidP="00E54A05">
            <w:pPr>
              <w:ind w:left="1360"/>
              <w:rPr>
                <w:rFonts w:ascii="Arial" w:hAnsi="Arial" w:cs="Arial"/>
              </w:rPr>
            </w:pPr>
            <w:r w:rsidRPr="00C854CE">
              <w:rPr>
                <w:rFonts w:ascii="Arial" w:hAnsi="Arial" w:cs="Arial"/>
                <w:w w:val="98"/>
              </w:rPr>
              <w:t>И.О. Фамилия</w:t>
            </w:r>
          </w:p>
        </w:tc>
      </w:tr>
      <w:tr w:rsidR="00E54A05" w:rsidRPr="00C854CE" w:rsidTr="00E54A05">
        <w:trPr>
          <w:trHeight w:val="276"/>
        </w:trPr>
        <w:tc>
          <w:tcPr>
            <w:tcW w:w="5960" w:type="dxa"/>
            <w:vAlign w:val="bottom"/>
          </w:tcPr>
          <w:p w:rsidR="00E54A05" w:rsidRPr="00C854CE" w:rsidRDefault="00E54A05" w:rsidP="00E54A05">
            <w:pPr>
              <w:rPr>
                <w:rFonts w:ascii="Arial" w:hAnsi="Arial" w:cs="Arial"/>
              </w:rPr>
            </w:pPr>
            <w:r w:rsidRPr="00C854CE">
              <w:rPr>
                <w:rFonts w:ascii="Arial" w:hAnsi="Arial" w:cs="Arial"/>
              </w:rPr>
              <w:t>_______________________________________</w:t>
            </w:r>
          </w:p>
        </w:tc>
        <w:tc>
          <w:tcPr>
            <w:tcW w:w="2968" w:type="dxa"/>
            <w:vAlign w:val="bottom"/>
          </w:tcPr>
          <w:p w:rsidR="00E54A05" w:rsidRPr="00C854CE" w:rsidRDefault="00E54A05" w:rsidP="00E54A05">
            <w:pPr>
              <w:ind w:left="1360"/>
              <w:rPr>
                <w:rFonts w:ascii="Arial" w:hAnsi="Arial" w:cs="Arial"/>
              </w:rPr>
            </w:pPr>
            <w:r w:rsidRPr="00C854CE">
              <w:rPr>
                <w:rFonts w:ascii="Arial" w:hAnsi="Arial" w:cs="Arial"/>
                <w:w w:val="98"/>
              </w:rPr>
              <w:t>И.О. Фамилия</w:t>
            </w:r>
          </w:p>
        </w:tc>
      </w:tr>
    </w:tbl>
    <w:p w:rsidR="00E54A05" w:rsidRPr="00C854CE" w:rsidRDefault="00E54A05" w:rsidP="00E54A05">
      <w:pPr>
        <w:rPr>
          <w:rFonts w:ascii="Arial" w:hAnsi="Arial" w:cs="Arial"/>
        </w:rPr>
        <w:sectPr w:rsidR="00E54A05" w:rsidRPr="00C854CE" w:rsidSect="00E54A05">
          <w:type w:val="continuous"/>
          <w:pgSz w:w="11900" w:h="16838"/>
          <w:pgMar w:top="698" w:right="846" w:bottom="948" w:left="1277" w:header="0" w:footer="0" w:gutter="0"/>
          <w:cols w:space="720" w:equalWidth="0">
            <w:col w:w="9783"/>
          </w:cols>
        </w:sectPr>
      </w:pPr>
    </w:p>
    <w:p w:rsidR="00E54A05" w:rsidRPr="00683326" w:rsidRDefault="00E54A05" w:rsidP="00E54A05">
      <w:pPr>
        <w:ind w:right="20"/>
        <w:rPr>
          <w:rFonts w:ascii="Arial" w:hAnsi="Arial" w:cs="Arial"/>
          <w:sz w:val="18"/>
          <w:szCs w:val="18"/>
        </w:rPr>
        <w:sectPr w:rsidR="00E54A05" w:rsidRPr="00683326" w:rsidSect="00E54A05">
          <w:type w:val="continuous"/>
          <w:pgSz w:w="11900" w:h="16838"/>
          <w:pgMar w:top="698" w:right="846" w:bottom="760" w:left="1280" w:header="0" w:footer="0" w:gutter="0"/>
          <w:cols w:space="720" w:equalWidth="0">
            <w:col w:w="9780"/>
          </w:cols>
        </w:sectPr>
      </w:pPr>
    </w:p>
    <w:p w:rsidR="00E54A05" w:rsidRPr="00C854CE" w:rsidRDefault="00E54A05" w:rsidP="00E54A05">
      <w:pPr>
        <w:ind w:right="20"/>
        <w:rPr>
          <w:rFonts w:ascii="Arial" w:hAnsi="Arial" w:cs="Arial"/>
        </w:rPr>
        <w:sectPr w:rsidR="00E54A05" w:rsidRPr="00C854CE">
          <w:type w:val="continuous"/>
          <w:pgSz w:w="11900" w:h="16838"/>
          <w:pgMar w:top="698" w:right="846" w:bottom="760" w:left="1280" w:header="0" w:footer="0" w:gutter="0"/>
          <w:cols w:space="720" w:equalWidth="0">
            <w:col w:w="9780"/>
          </w:cols>
        </w:sectPr>
      </w:pPr>
    </w:p>
    <w:p w:rsidR="00E54A05" w:rsidRPr="00C854CE" w:rsidRDefault="00E54A05" w:rsidP="00E54A05">
      <w:pPr>
        <w:ind w:left="4260"/>
        <w:jc w:val="right"/>
        <w:rPr>
          <w:rFonts w:ascii="Arial" w:hAnsi="Arial" w:cs="Arial"/>
        </w:rPr>
      </w:pPr>
      <w:r w:rsidRPr="00C854CE">
        <w:rPr>
          <w:rFonts w:ascii="Arial" w:hAnsi="Arial" w:cs="Arial"/>
          <w:bCs/>
        </w:rPr>
        <w:lastRenderedPageBreak/>
        <w:t>Прил</w:t>
      </w:r>
      <w:r>
        <w:rPr>
          <w:rFonts w:ascii="Arial" w:hAnsi="Arial" w:cs="Arial"/>
          <w:bCs/>
        </w:rPr>
        <w:t>ожение №5</w:t>
      </w:r>
    </w:p>
    <w:p w:rsidR="00E54A05" w:rsidRPr="00C854CE" w:rsidRDefault="00E54A05" w:rsidP="00E54A05">
      <w:pPr>
        <w:ind w:left="4260"/>
        <w:jc w:val="right"/>
        <w:rPr>
          <w:rFonts w:ascii="Arial" w:hAnsi="Arial" w:cs="Arial"/>
        </w:rPr>
      </w:pPr>
      <w:r w:rsidRPr="00C854CE">
        <w:rPr>
          <w:rFonts w:ascii="Arial" w:hAnsi="Arial" w:cs="Arial"/>
        </w:rPr>
        <w:t xml:space="preserve">к постановлению </w:t>
      </w:r>
      <w:r>
        <w:rPr>
          <w:rFonts w:ascii="Arial" w:hAnsi="Arial" w:cs="Arial"/>
        </w:rPr>
        <w:t>главы сельсовета</w:t>
      </w:r>
    </w:p>
    <w:p w:rsidR="00E54A05" w:rsidRPr="00C854CE" w:rsidRDefault="00E54A05" w:rsidP="00E54A05">
      <w:pPr>
        <w:jc w:val="right"/>
        <w:rPr>
          <w:rFonts w:ascii="Arial" w:hAnsi="Arial" w:cs="Arial"/>
        </w:rPr>
      </w:pPr>
      <w:r w:rsidRPr="00C854CE">
        <w:rPr>
          <w:rFonts w:ascii="Arial" w:hAnsi="Arial" w:cs="Arial"/>
        </w:rPr>
        <w:t xml:space="preserve">                                                                       от </w:t>
      </w:r>
      <w:r>
        <w:rPr>
          <w:rFonts w:ascii="Arial" w:hAnsi="Arial" w:cs="Arial"/>
        </w:rPr>
        <w:t>18.06</w:t>
      </w:r>
      <w:r w:rsidRPr="00C854CE">
        <w:rPr>
          <w:rFonts w:ascii="Arial" w:hAnsi="Arial" w:cs="Arial"/>
        </w:rPr>
        <w:t>.202</w:t>
      </w:r>
      <w:r>
        <w:rPr>
          <w:rFonts w:ascii="Arial" w:hAnsi="Arial" w:cs="Arial"/>
        </w:rPr>
        <w:t>5 г.  № 4</w:t>
      </w:r>
    </w:p>
    <w:p w:rsidR="00E54A05" w:rsidRPr="00C854CE" w:rsidRDefault="00E54A05" w:rsidP="00E54A05">
      <w:pPr>
        <w:rPr>
          <w:rFonts w:ascii="Arial" w:hAnsi="Arial" w:cs="Arial"/>
        </w:rPr>
      </w:pPr>
    </w:p>
    <w:p w:rsidR="00E54A05" w:rsidRPr="00C854CE" w:rsidRDefault="00E54A05" w:rsidP="00E54A05">
      <w:pPr>
        <w:rPr>
          <w:rFonts w:ascii="Arial" w:hAnsi="Arial" w:cs="Arial"/>
        </w:rPr>
      </w:pPr>
    </w:p>
    <w:p w:rsidR="00E54A05" w:rsidRPr="00C854CE" w:rsidRDefault="00E54A05" w:rsidP="00E54A05">
      <w:pPr>
        <w:ind w:right="160"/>
        <w:jc w:val="center"/>
        <w:rPr>
          <w:rFonts w:ascii="Arial" w:hAnsi="Arial" w:cs="Arial"/>
        </w:rPr>
      </w:pPr>
      <w:r w:rsidRPr="00C854CE">
        <w:rPr>
          <w:rFonts w:ascii="Arial" w:hAnsi="Arial" w:cs="Arial"/>
          <w:b/>
          <w:bCs/>
        </w:rPr>
        <w:t>ГРАФИК</w:t>
      </w:r>
    </w:p>
    <w:p w:rsidR="00E54A05" w:rsidRPr="00C854CE" w:rsidRDefault="00E54A05" w:rsidP="00E54A05">
      <w:pPr>
        <w:ind w:right="160"/>
        <w:jc w:val="center"/>
        <w:rPr>
          <w:rFonts w:ascii="Arial" w:hAnsi="Arial" w:cs="Arial"/>
        </w:rPr>
      </w:pPr>
      <w:r w:rsidRPr="00C854CE">
        <w:rPr>
          <w:rFonts w:ascii="Arial" w:hAnsi="Arial" w:cs="Arial"/>
        </w:rPr>
        <w:t>контроля за техническим состоянием оборудования детских игровых и</w:t>
      </w:r>
    </w:p>
    <w:p w:rsidR="00E54A05" w:rsidRPr="00C854CE" w:rsidRDefault="00E54A05" w:rsidP="00E54A05">
      <w:pPr>
        <w:ind w:right="160"/>
        <w:jc w:val="center"/>
        <w:rPr>
          <w:rFonts w:ascii="Arial" w:hAnsi="Arial" w:cs="Arial"/>
        </w:rPr>
      </w:pPr>
      <w:r w:rsidRPr="00C854CE">
        <w:rPr>
          <w:rFonts w:ascii="Arial" w:hAnsi="Arial" w:cs="Arial"/>
        </w:rPr>
        <w:t xml:space="preserve">спортивных площадок </w:t>
      </w:r>
      <w:r>
        <w:rPr>
          <w:rFonts w:ascii="Arial" w:hAnsi="Arial" w:cs="Arial"/>
        </w:rPr>
        <w:t>Утянского</w:t>
      </w:r>
      <w:r w:rsidRPr="00C854CE">
        <w:rPr>
          <w:rFonts w:ascii="Arial" w:hAnsi="Arial" w:cs="Arial"/>
        </w:rPr>
        <w:t xml:space="preserve"> сельсовета</w:t>
      </w:r>
    </w:p>
    <w:p w:rsidR="00E54A05" w:rsidRPr="00C854CE" w:rsidRDefault="00E54A05" w:rsidP="00E54A05">
      <w:pPr>
        <w:ind w:right="80"/>
        <w:jc w:val="center"/>
        <w:rPr>
          <w:rFonts w:ascii="Arial" w:hAnsi="Arial" w:cs="Arial"/>
        </w:rPr>
      </w:pPr>
    </w:p>
    <w:p w:rsidR="00E54A05" w:rsidRPr="00C854CE" w:rsidRDefault="00E54A05" w:rsidP="00E54A05">
      <w:pPr>
        <w:rPr>
          <w:rFonts w:ascii="Arial" w:hAnsi="Arial" w:cs="Arial"/>
        </w:rPr>
      </w:pPr>
    </w:p>
    <w:p w:rsidR="00E54A05" w:rsidRPr="00C854CE" w:rsidRDefault="00E54A05" w:rsidP="00E54A05">
      <w:pPr>
        <w:rPr>
          <w:rFonts w:ascii="Arial" w:hAnsi="Arial" w:cs="Arial"/>
        </w:rPr>
      </w:pPr>
    </w:p>
    <w:p w:rsidR="00E54A05" w:rsidRPr="00C854CE" w:rsidRDefault="00E54A05" w:rsidP="00E54A05">
      <w:pPr>
        <w:rPr>
          <w:rFonts w:ascii="Arial" w:hAnsi="Arial" w:cs="Arial"/>
        </w:rPr>
      </w:pPr>
    </w:p>
    <w:p w:rsidR="00E54A05" w:rsidRPr="00C854CE" w:rsidRDefault="00E54A05" w:rsidP="00E54A05">
      <w:pPr>
        <w:ind w:left="1460"/>
        <w:rPr>
          <w:rFonts w:ascii="Arial" w:hAnsi="Arial" w:cs="Arial"/>
        </w:rPr>
      </w:pPr>
      <w:r w:rsidRPr="00C854CE">
        <w:rPr>
          <w:rFonts w:ascii="Arial" w:hAnsi="Arial" w:cs="Arial"/>
        </w:rPr>
        <w:t>Регулярный визуальный осмотр –</w:t>
      </w:r>
    </w:p>
    <w:p w:rsidR="00E54A05" w:rsidRPr="00C854CE" w:rsidRDefault="00E54A05" w:rsidP="00E54A05">
      <w:pPr>
        <w:numPr>
          <w:ilvl w:val="0"/>
          <w:numId w:val="42"/>
        </w:numPr>
        <w:tabs>
          <w:tab w:val="left" w:pos="1720"/>
        </w:tabs>
        <w:ind w:left="1720" w:hanging="263"/>
        <w:rPr>
          <w:rFonts w:ascii="Arial" w:hAnsi="Arial" w:cs="Arial"/>
        </w:rPr>
      </w:pPr>
      <w:r w:rsidRPr="00C854CE">
        <w:rPr>
          <w:rFonts w:ascii="Arial" w:hAnsi="Arial" w:cs="Arial"/>
        </w:rPr>
        <w:t>1 сентября по 31 мая - 1 раз в неделю (пятница)</w:t>
      </w:r>
    </w:p>
    <w:p w:rsidR="00E54A05" w:rsidRPr="00816BC6" w:rsidRDefault="00E54A05" w:rsidP="00E54A05">
      <w:pPr>
        <w:numPr>
          <w:ilvl w:val="0"/>
          <w:numId w:val="42"/>
        </w:numPr>
        <w:tabs>
          <w:tab w:val="left" w:pos="1720"/>
        </w:tabs>
        <w:ind w:left="1720" w:hanging="263"/>
        <w:rPr>
          <w:rFonts w:ascii="Arial" w:hAnsi="Arial" w:cs="Arial"/>
        </w:rPr>
      </w:pPr>
      <w:r w:rsidRPr="00C854CE">
        <w:rPr>
          <w:rFonts w:ascii="Arial" w:hAnsi="Arial" w:cs="Arial"/>
        </w:rPr>
        <w:t>1 июня по 31 августа - ежедневно</w:t>
      </w:r>
    </w:p>
    <w:p w:rsidR="00E54A05" w:rsidRPr="00C854CE" w:rsidRDefault="00E54A05" w:rsidP="00E54A05">
      <w:pPr>
        <w:rPr>
          <w:rFonts w:ascii="Arial" w:hAnsi="Arial" w:cs="Arial"/>
        </w:rPr>
      </w:pPr>
    </w:p>
    <w:p w:rsidR="00E54A05" w:rsidRPr="00C854CE" w:rsidRDefault="00E54A05" w:rsidP="00E54A05">
      <w:pPr>
        <w:ind w:left="1460"/>
        <w:rPr>
          <w:rFonts w:ascii="Arial" w:hAnsi="Arial" w:cs="Arial"/>
        </w:rPr>
      </w:pPr>
      <w:r w:rsidRPr="00C854CE">
        <w:rPr>
          <w:rFonts w:ascii="Arial" w:hAnsi="Arial" w:cs="Arial"/>
        </w:rPr>
        <w:t>Функциональный осмотр -</w:t>
      </w:r>
    </w:p>
    <w:p w:rsidR="00E54A05" w:rsidRPr="00C854CE" w:rsidRDefault="00E54A05" w:rsidP="00E54A05">
      <w:pPr>
        <w:ind w:left="1520"/>
        <w:rPr>
          <w:rFonts w:ascii="Arial" w:hAnsi="Arial" w:cs="Arial"/>
        </w:rPr>
      </w:pPr>
      <w:r w:rsidRPr="00C854CE">
        <w:rPr>
          <w:rFonts w:ascii="Arial" w:hAnsi="Arial" w:cs="Arial"/>
        </w:rPr>
        <w:t>(1 раз в 3 месяца)</w:t>
      </w:r>
    </w:p>
    <w:p w:rsidR="00E54A05" w:rsidRPr="00C854CE" w:rsidRDefault="00E54A05" w:rsidP="00E54A05">
      <w:pPr>
        <w:ind w:left="1460"/>
        <w:rPr>
          <w:rFonts w:ascii="Arial" w:hAnsi="Arial" w:cs="Arial"/>
        </w:rPr>
      </w:pPr>
      <w:r w:rsidRPr="00C854CE">
        <w:rPr>
          <w:rFonts w:ascii="Arial" w:hAnsi="Arial" w:cs="Arial"/>
        </w:rPr>
        <w:t xml:space="preserve">27 февраля </w:t>
      </w:r>
    </w:p>
    <w:p w:rsidR="00E54A05" w:rsidRPr="00C854CE" w:rsidRDefault="00E54A05" w:rsidP="00E54A05">
      <w:pPr>
        <w:ind w:left="1460"/>
        <w:rPr>
          <w:rFonts w:ascii="Arial" w:hAnsi="Arial" w:cs="Arial"/>
        </w:rPr>
      </w:pPr>
      <w:r w:rsidRPr="00C854CE">
        <w:rPr>
          <w:rFonts w:ascii="Arial" w:hAnsi="Arial" w:cs="Arial"/>
        </w:rPr>
        <w:t xml:space="preserve">31 мая </w:t>
      </w:r>
    </w:p>
    <w:p w:rsidR="00E54A05" w:rsidRPr="00C854CE" w:rsidRDefault="00E54A05" w:rsidP="00E54A05">
      <w:pPr>
        <w:ind w:left="1460"/>
        <w:rPr>
          <w:rFonts w:ascii="Arial" w:hAnsi="Arial" w:cs="Arial"/>
        </w:rPr>
      </w:pPr>
      <w:r w:rsidRPr="00C854CE">
        <w:rPr>
          <w:rFonts w:ascii="Arial" w:hAnsi="Arial" w:cs="Arial"/>
        </w:rPr>
        <w:t xml:space="preserve">31 августа </w:t>
      </w:r>
    </w:p>
    <w:p w:rsidR="00E54A05" w:rsidRPr="00C854CE" w:rsidRDefault="00E54A05" w:rsidP="00E54A05">
      <w:pPr>
        <w:ind w:left="1460"/>
        <w:rPr>
          <w:rFonts w:ascii="Arial" w:hAnsi="Arial" w:cs="Arial"/>
        </w:rPr>
      </w:pPr>
      <w:r w:rsidRPr="00C854CE">
        <w:rPr>
          <w:rFonts w:ascii="Arial" w:hAnsi="Arial" w:cs="Arial"/>
        </w:rPr>
        <w:t xml:space="preserve">30 ноября </w:t>
      </w:r>
    </w:p>
    <w:p w:rsidR="00E54A05" w:rsidRPr="00C854CE" w:rsidRDefault="00E54A05" w:rsidP="00E54A05">
      <w:pPr>
        <w:rPr>
          <w:rFonts w:ascii="Arial" w:hAnsi="Arial" w:cs="Arial"/>
        </w:rPr>
      </w:pPr>
    </w:p>
    <w:p w:rsidR="00E54A05" w:rsidRPr="00C854CE" w:rsidRDefault="00E54A05" w:rsidP="00E54A05">
      <w:pPr>
        <w:ind w:left="1460"/>
        <w:rPr>
          <w:rFonts w:ascii="Arial" w:hAnsi="Arial" w:cs="Arial"/>
        </w:rPr>
      </w:pPr>
      <w:r w:rsidRPr="00C854CE">
        <w:rPr>
          <w:rFonts w:ascii="Arial" w:hAnsi="Arial" w:cs="Arial"/>
        </w:rPr>
        <w:t>Ежегодный основной осмотр –</w:t>
      </w:r>
    </w:p>
    <w:p w:rsidR="00E54A05" w:rsidRPr="00C854CE" w:rsidRDefault="00E54A05" w:rsidP="00E54A05">
      <w:pPr>
        <w:ind w:left="1520"/>
        <w:rPr>
          <w:rFonts w:ascii="Arial" w:hAnsi="Arial" w:cs="Arial"/>
        </w:rPr>
      </w:pPr>
      <w:r w:rsidRPr="00C854CE">
        <w:rPr>
          <w:rFonts w:ascii="Arial" w:hAnsi="Arial" w:cs="Arial"/>
        </w:rPr>
        <w:t>(1 раз в 12 месяцев)</w:t>
      </w:r>
    </w:p>
    <w:p w:rsidR="00E54A05" w:rsidRPr="00C854CE" w:rsidRDefault="00E54A05" w:rsidP="00E54A05">
      <w:pPr>
        <w:ind w:left="1460"/>
        <w:rPr>
          <w:rFonts w:ascii="Arial" w:hAnsi="Arial" w:cs="Arial"/>
        </w:rPr>
        <w:sectPr w:rsidR="00E54A05" w:rsidRPr="00C854CE">
          <w:pgSz w:w="11900" w:h="16838"/>
          <w:pgMar w:top="698" w:right="846" w:bottom="1440" w:left="1440" w:header="0" w:footer="0" w:gutter="0"/>
          <w:cols w:space="720" w:equalWidth="0">
            <w:col w:w="9620"/>
          </w:cols>
        </w:sectPr>
      </w:pPr>
      <w:r w:rsidRPr="00C854CE">
        <w:rPr>
          <w:rFonts w:ascii="Arial" w:hAnsi="Arial" w:cs="Arial"/>
        </w:rPr>
        <w:t xml:space="preserve">06 апреля </w:t>
      </w:r>
    </w:p>
    <w:p w:rsidR="00E54A05" w:rsidRPr="00C854CE" w:rsidRDefault="00E54A05" w:rsidP="00E54A05">
      <w:pPr>
        <w:ind w:left="4260"/>
        <w:jc w:val="right"/>
        <w:rPr>
          <w:rFonts w:ascii="Arial" w:hAnsi="Arial" w:cs="Arial"/>
        </w:rPr>
      </w:pPr>
      <w:r w:rsidRPr="00C854CE">
        <w:rPr>
          <w:rFonts w:ascii="Arial" w:hAnsi="Arial" w:cs="Arial"/>
          <w:bCs/>
        </w:rPr>
        <w:lastRenderedPageBreak/>
        <w:t>Прил</w:t>
      </w:r>
      <w:r>
        <w:rPr>
          <w:rFonts w:ascii="Arial" w:hAnsi="Arial" w:cs="Arial"/>
          <w:bCs/>
        </w:rPr>
        <w:t>ожение №6</w:t>
      </w:r>
    </w:p>
    <w:p w:rsidR="00E54A05" w:rsidRPr="00C854CE" w:rsidRDefault="00E54A05" w:rsidP="00E54A05">
      <w:pPr>
        <w:ind w:left="4260"/>
        <w:jc w:val="right"/>
        <w:rPr>
          <w:rFonts w:ascii="Arial" w:hAnsi="Arial" w:cs="Arial"/>
        </w:rPr>
      </w:pPr>
      <w:r w:rsidRPr="00C854CE">
        <w:rPr>
          <w:rFonts w:ascii="Arial" w:hAnsi="Arial" w:cs="Arial"/>
        </w:rPr>
        <w:t xml:space="preserve">к постановлению </w:t>
      </w:r>
      <w:r>
        <w:rPr>
          <w:rFonts w:ascii="Arial" w:hAnsi="Arial" w:cs="Arial"/>
        </w:rPr>
        <w:t>главы сельсовета</w:t>
      </w:r>
    </w:p>
    <w:p w:rsidR="00E54A05" w:rsidRPr="00C854CE" w:rsidRDefault="00E54A05" w:rsidP="00E54A05">
      <w:pPr>
        <w:jc w:val="right"/>
        <w:rPr>
          <w:rFonts w:ascii="Arial" w:hAnsi="Arial" w:cs="Arial"/>
        </w:rPr>
      </w:pPr>
      <w:r w:rsidRPr="00C854CE">
        <w:rPr>
          <w:rFonts w:ascii="Arial" w:hAnsi="Arial" w:cs="Arial"/>
        </w:rPr>
        <w:t xml:space="preserve">                                                                       от </w:t>
      </w:r>
      <w:r>
        <w:rPr>
          <w:rFonts w:ascii="Arial" w:hAnsi="Arial" w:cs="Arial"/>
        </w:rPr>
        <w:t>18.06</w:t>
      </w:r>
      <w:r w:rsidRPr="00C854CE">
        <w:rPr>
          <w:rFonts w:ascii="Arial" w:hAnsi="Arial" w:cs="Arial"/>
        </w:rPr>
        <w:t>.202</w:t>
      </w:r>
      <w:r>
        <w:rPr>
          <w:rFonts w:ascii="Arial" w:hAnsi="Arial" w:cs="Arial"/>
        </w:rPr>
        <w:t>5 г.  № 4</w:t>
      </w:r>
    </w:p>
    <w:p w:rsidR="00E54A05" w:rsidRPr="00C854CE" w:rsidRDefault="00E54A05" w:rsidP="00E54A05">
      <w:pPr>
        <w:jc w:val="right"/>
        <w:rPr>
          <w:rFonts w:ascii="Arial" w:hAnsi="Arial" w:cs="Arial"/>
        </w:rPr>
      </w:pPr>
    </w:p>
    <w:p w:rsidR="00E54A05" w:rsidRPr="00816BC6" w:rsidRDefault="00E54A05" w:rsidP="00E54A05">
      <w:pPr>
        <w:jc w:val="center"/>
        <w:rPr>
          <w:rFonts w:ascii="Arial" w:hAnsi="Arial" w:cs="Arial"/>
          <w:bCs/>
        </w:rPr>
      </w:pPr>
      <w:r w:rsidRPr="00816BC6">
        <w:rPr>
          <w:rFonts w:ascii="Arial" w:hAnsi="Arial" w:cs="Arial"/>
          <w:bCs/>
        </w:rPr>
        <w:t>СОСТАВ</w:t>
      </w:r>
    </w:p>
    <w:p w:rsidR="00E54A05" w:rsidRPr="00C854CE" w:rsidRDefault="00E54A05" w:rsidP="00E54A05">
      <w:pPr>
        <w:jc w:val="center"/>
        <w:rPr>
          <w:rFonts w:ascii="Arial" w:hAnsi="Arial" w:cs="Arial"/>
          <w:bCs/>
        </w:rPr>
      </w:pPr>
      <w:r w:rsidRPr="00C854CE">
        <w:rPr>
          <w:rFonts w:ascii="Arial" w:hAnsi="Arial" w:cs="Arial"/>
          <w:bCs/>
        </w:rPr>
        <w:t>комиссии по контролю за состоянием сооружений и конструкций на детских</w:t>
      </w:r>
    </w:p>
    <w:p w:rsidR="00E54A05" w:rsidRPr="00C854CE" w:rsidRDefault="00E54A05" w:rsidP="00E54A05">
      <w:pPr>
        <w:jc w:val="center"/>
        <w:rPr>
          <w:rFonts w:ascii="Arial" w:hAnsi="Arial" w:cs="Arial"/>
          <w:bCs/>
        </w:rPr>
      </w:pPr>
      <w:r w:rsidRPr="00C854CE">
        <w:rPr>
          <w:rFonts w:ascii="Arial" w:hAnsi="Arial" w:cs="Arial"/>
          <w:bCs/>
        </w:rPr>
        <w:t>игровых и спортивных площадках, расположенных на территории</w:t>
      </w:r>
    </w:p>
    <w:p w:rsidR="00E54A05" w:rsidRPr="00C854CE" w:rsidRDefault="00E54A05" w:rsidP="00E54A05">
      <w:pPr>
        <w:jc w:val="center"/>
        <w:rPr>
          <w:rFonts w:ascii="Arial" w:hAnsi="Arial" w:cs="Arial"/>
          <w:b/>
          <w:bCs/>
        </w:rPr>
      </w:pPr>
      <w:r>
        <w:rPr>
          <w:rFonts w:ascii="Arial" w:hAnsi="Arial" w:cs="Arial"/>
          <w:bCs/>
        </w:rPr>
        <w:t>Утянского</w:t>
      </w:r>
      <w:r w:rsidRPr="00C854CE">
        <w:rPr>
          <w:rFonts w:ascii="Arial" w:hAnsi="Arial" w:cs="Arial"/>
          <w:bCs/>
        </w:rPr>
        <w:t xml:space="preserve"> сельсовета</w:t>
      </w:r>
    </w:p>
    <w:p w:rsidR="00E54A05" w:rsidRPr="00C854CE" w:rsidRDefault="00E54A05" w:rsidP="00E54A0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911"/>
      </w:tblGrid>
      <w:tr w:rsidR="00E54A05" w:rsidRPr="00C854CE" w:rsidTr="00E54A05">
        <w:tc>
          <w:tcPr>
            <w:tcW w:w="2660" w:type="dxa"/>
            <w:shd w:val="clear" w:color="auto" w:fill="auto"/>
          </w:tcPr>
          <w:p w:rsidR="00E54A05" w:rsidRPr="00C854CE" w:rsidRDefault="00E54A05" w:rsidP="00E54A05">
            <w:pPr>
              <w:rPr>
                <w:rFonts w:ascii="Arial" w:hAnsi="Arial" w:cs="Arial"/>
              </w:rPr>
            </w:pPr>
            <w:r w:rsidRPr="00C854CE">
              <w:rPr>
                <w:rFonts w:ascii="Arial" w:hAnsi="Arial" w:cs="Arial"/>
              </w:rPr>
              <w:t>Председатель:</w:t>
            </w:r>
          </w:p>
        </w:tc>
        <w:tc>
          <w:tcPr>
            <w:tcW w:w="6911" w:type="dxa"/>
            <w:shd w:val="clear" w:color="auto" w:fill="auto"/>
          </w:tcPr>
          <w:p w:rsidR="00E54A05" w:rsidRPr="00C854CE" w:rsidRDefault="00E54A05" w:rsidP="00E54A05">
            <w:pPr>
              <w:rPr>
                <w:rFonts w:ascii="Arial" w:hAnsi="Arial" w:cs="Arial"/>
              </w:rPr>
            </w:pPr>
            <w:r w:rsidRPr="00C854CE">
              <w:rPr>
                <w:rFonts w:ascii="Arial" w:hAnsi="Arial" w:cs="Arial"/>
              </w:rPr>
              <w:t xml:space="preserve">Глава  </w:t>
            </w:r>
            <w:r>
              <w:rPr>
                <w:rFonts w:ascii="Arial" w:hAnsi="Arial" w:cs="Arial"/>
              </w:rPr>
              <w:t xml:space="preserve">Утянского </w:t>
            </w:r>
            <w:r w:rsidRPr="00C854CE">
              <w:rPr>
                <w:rFonts w:ascii="Arial" w:hAnsi="Arial" w:cs="Arial"/>
              </w:rPr>
              <w:t>сельсовета</w:t>
            </w:r>
          </w:p>
        </w:tc>
      </w:tr>
      <w:tr w:rsidR="00E54A05" w:rsidRPr="00C854CE" w:rsidTr="00E54A05">
        <w:tc>
          <w:tcPr>
            <w:tcW w:w="2660" w:type="dxa"/>
            <w:vMerge w:val="restart"/>
            <w:shd w:val="clear" w:color="auto" w:fill="auto"/>
          </w:tcPr>
          <w:p w:rsidR="00E54A05" w:rsidRPr="00C854CE" w:rsidRDefault="00E54A05" w:rsidP="00E54A05">
            <w:pPr>
              <w:rPr>
                <w:rFonts w:ascii="Arial" w:hAnsi="Arial" w:cs="Arial"/>
              </w:rPr>
            </w:pPr>
            <w:r w:rsidRPr="00C854CE">
              <w:rPr>
                <w:rFonts w:ascii="Arial" w:hAnsi="Arial" w:cs="Arial"/>
              </w:rPr>
              <w:t>Члены комиссии:</w:t>
            </w:r>
          </w:p>
        </w:tc>
        <w:tc>
          <w:tcPr>
            <w:tcW w:w="6911" w:type="dxa"/>
            <w:shd w:val="clear" w:color="auto" w:fill="auto"/>
          </w:tcPr>
          <w:p w:rsidR="00E54A05" w:rsidRPr="00C854CE" w:rsidRDefault="00E54A05" w:rsidP="00E54A05">
            <w:pPr>
              <w:rPr>
                <w:rFonts w:ascii="Arial" w:hAnsi="Arial" w:cs="Arial"/>
              </w:rPr>
            </w:pPr>
            <w:r w:rsidRPr="00C854CE">
              <w:rPr>
                <w:rFonts w:ascii="Arial" w:hAnsi="Arial" w:cs="Arial"/>
              </w:rPr>
              <w:t xml:space="preserve">Заместитель главы администрации </w:t>
            </w:r>
            <w:r>
              <w:rPr>
                <w:rFonts w:ascii="Arial" w:hAnsi="Arial" w:cs="Arial"/>
              </w:rPr>
              <w:t xml:space="preserve">Утянского </w:t>
            </w:r>
            <w:r w:rsidRPr="00C854CE">
              <w:rPr>
                <w:rFonts w:ascii="Arial" w:hAnsi="Arial" w:cs="Arial"/>
              </w:rPr>
              <w:t>сельсовета</w:t>
            </w:r>
          </w:p>
        </w:tc>
      </w:tr>
      <w:tr w:rsidR="00E54A05" w:rsidRPr="00C854CE" w:rsidTr="00E54A05">
        <w:tc>
          <w:tcPr>
            <w:tcW w:w="2660" w:type="dxa"/>
            <w:vMerge/>
            <w:shd w:val="clear" w:color="auto" w:fill="auto"/>
          </w:tcPr>
          <w:p w:rsidR="00E54A05" w:rsidRPr="00C854CE" w:rsidRDefault="00E54A05" w:rsidP="00E54A05">
            <w:pPr>
              <w:rPr>
                <w:rFonts w:ascii="Arial" w:hAnsi="Arial" w:cs="Arial"/>
              </w:rPr>
            </w:pPr>
          </w:p>
        </w:tc>
        <w:tc>
          <w:tcPr>
            <w:tcW w:w="6911" w:type="dxa"/>
            <w:shd w:val="clear" w:color="auto" w:fill="auto"/>
          </w:tcPr>
          <w:p w:rsidR="00E54A05" w:rsidRPr="00C854CE" w:rsidRDefault="00E54A05" w:rsidP="00E54A05">
            <w:pPr>
              <w:rPr>
                <w:rFonts w:ascii="Arial" w:hAnsi="Arial" w:cs="Arial"/>
              </w:rPr>
            </w:pPr>
            <w:r>
              <w:rPr>
                <w:rFonts w:ascii="Arial" w:hAnsi="Arial" w:cs="Arial"/>
              </w:rPr>
              <w:t>Уборщица Утянского</w:t>
            </w:r>
            <w:r w:rsidRPr="00C854CE">
              <w:rPr>
                <w:rFonts w:ascii="Arial" w:hAnsi="Arial" w:cs="Arial"/>
              </w:rPr>
              <w:t xml:space="preserve"> сельсовета</w:t>
            </w:r>
          </w:p>
        </w:tc>
      </w:tr>
      <w:tr w:rsidR="00E54A05" w:rsidRPr="00C854CE" w:rsidTr="00E54A05">
        <w:tc>
          <w:tcPr>
            <w:tcW w:w="2660" w:type="dxa"/>
            <w:vMerge/>
            <w:shd w:val="clear" w:color="auto" w:fill="auto"/>
          </w:tcPr>
          <w:p w:rsidR="00E54A05" w:rsidRPr="00C854CE" w:rsidRDefault="00E54A05" w:rsidP="00E54A05">
            <w:pPr>
              <w:rPr>
                <w:rFonts w:ascii="Arial" w:hAnsi="Arial" w:cs="Arial"/>
              </w:rPr>
            </w:pPr>
          </w:p>
        </w:tc>
        <w:tc>
          <w:tcPr>
            <w:tcW w:w="6911" w:type="dxa"/>
            <w:shd w:val="clear" w:color="auto" w:fill="auto"/>
          </w:tcPr>
          <w:p w:rsidR="00E54A05" w:rsidRPr="00C854CE" w:rsidRDefault="00E54A05" w:rsidP="00E54A05">
            <w:pPr>
              <w:rPr>
                <w:rFonts w:ascii="Arial" w:hAnsi="Arial" w:cs="Arial"/>
              </w:rPr>
            </w:pPr>
            <w:r>
              <w:rPr>
                <w:rFonts w:ascii="Arial" w:hAnsi="Arial" w:cs="Arial"/>
              </w:rPr>
              <w:t>Директор Утянского КДЦ (по согласованию)</w:t>
            </w:r>
            <w:r w:rsidRPr="00C854CE">
              <w:rPr>
                <w:rFonts w:ascii="Arial" w:hAnsi="Arial" w:cs="Arial"/>
              </w:rPr>
              <w:t xml:space="preserve"> </w:t>
            </w:r>
          </w:p>
        </w:tc>
      </w:tr>
    </w:tbl>
    <w:p w:rsidR="00E54A05" w:rsidRPr="00C854CE" w:rsidRDefault="00E54A05" w:rsidP="00E54A05">
      <w:pPr>
        <w:rPr>
          <w:rFonts w:ascii="Arial" w:hAnsi="Arial" w:cs="Arial"/>
        </w:rPr>
      </w:pPr>
    </w:p>
    <w:p w:rsidR="00E54A05" w:rsidRPr="00C854CE" w:rsidRDefault="00E54A05" w:rsidP="00E54A05">
      <w:pPr>
        <w:rPr>
          <w:rFonts w:ascii="Arial" w:hAnsi="Arial" w:cs="Arial"/>
        </w:rPr>
      </w:pPr>
    </w:p>
    <w:p w:rsidR="00E54A05" w:rsidRPr="00C854CE" w:rsidRDefault="00E54A05" w:rsidP="00E54A05">
      <w:pPr>
        <w:ind w:right="4959"/>
        <w:jc w:val="both"/>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E54A05" w:rsidRDefault="00E54A05" w:rsidP="004D13E2">
      <w:pPr>
        <w:rPr>
          <w:rFonts w:ascii="Arial" w:hAnsi="Arial" w:cs="Arial"/>
        </w:rPr>
      </w:pPr>
    </w:p>
    <w:p w:rsidR="004D13E2" w:rsidRPr="004D13E2" w:rsidRDefault="004D13E2" w:rsidP="004D13E2">
      <w:pPr>
        <w:jc w:val="both"/>
        <w:rPr>
          <w:rFonts w:ascii="Arial" w:hAnsi="Arial" w:cs="Arial"/>
        </w:rPr>
      </w:pPr>
    </w:p>
    <w:p w:rsidR="00C1567C" w:rsidRPr="004D13E2" w:rsidRDefault="00C1567C" w:rsidP="00FF01CF">
      <w:pPr>
        <w:pStyle w:val="ConsPlusNormal"/>
        <w:tabs>
          <w:tab w:val="left" w:pos="1701"/>
        </w:tabs>
        <w:ind w:firstLine="709"/>
        <w:jc w:val="center"/>
        <w:rPr>
          <w:rFonts w:ascii="Arial" w:hAnsi="Arial" w:cs="Arial"/>
        </w:rPr>
      </w:pPr>
      <w:r w:rsidRPr="004D13E2">
        <w:rPr>
          <w:rFonts w:ascii="Arial" w:hAnsi="Arial" w:cs="Arial"/>
        </w:rPr>
        <w:lastRenderedPageBreak/>
        <w:t>СБОРНИК</w:t>
      </w:r>
    </w:p>
    <w:p w:rsidR="00C1567C" w:rsidRPr="004D13E2" w:rsidRDefault="00C1567C" w:rsidP="00FF01CF">
      <w:pPr>
        <w:pStyle w:val="ConsPlusNormal"/>
        <w:ind w:firstLine="709"/>
        <w:jc w:val="center"/>
        <w:rPr>
          <w:rFonts w:ascii="Arial" w:hAnsi="Arial" w:cs="Arial"/>
        </w:rPr>
      </w:pPr>
      <w:r w:rsidRPr="004D13E2">
        <w:rPr>
          <w:rFonts w:ascii="Arial" w:hAnsi="Arial" w:cs="Arial"/>
        </w:rPr>
        <w:t>муниципальных правовых актов</w:t>
      </w:r>
    </w:p>
    <w:p w:rsidR="00C1567C" w:rsidRPr="004D13E2" w:rsidRDefault="00C1567C" w:rsidP="00FF01CF">
      <w:pPr>
        <w:pStyle w:val="ConsPlusNormal"/>
        <w:ind w:firstLine="709"/>
        <w:jc w:val="center"/>
        <w:rPr>
          <w:rFonts w:ascii="Arial" w:hAnsi="Arial" w:cs="Arial"/>
        </w:rPr>
      </w:pPr>
      <w:r w:rsidRPr="004D13E2">
        <w:rPr>
          <w:rFonts w:ascii="Arial" w:hAnsi="Arial" w:cs="Arial"/>
        </w:rPr>
        <w:t>Утянского сельсовета Хабарского района Алтайского края</w:t>
      </w:r>
    </w:p>
    <w:p w:rsidR="00C1567C" w:rsidRPr="004D13E2" w:rsidRDefault="00C1567C" w:rsidP="00FF01CF">
      <w:pPr>
        <w:pStyle w:val="ConsPlusNormal"/>
        <w:ind w:firstLine="709"/>
        <w:jc w:val="center"/>
        <w:rPr>
          <w:rFonts w:ascii="Arial" w:hAnsi="Arial" w:cs="Arial"/>
        </w:rPr>
      </w:pPr>
    </w:p>
    <w:p w:rsidR="00C1567C" w:rsidRPr="004D13E2" w:rsidRDefault="00C44939" w:rsidP="00FF01CF">
      <w:pPr>
        <w:pStyle w:val="ConsPlusNormal"/>
        <w:ind w:firstLine="709"/>
        <w:jc w:val="center"/>
        <w:rPr>
          <w:rFonts w:ascii="Arial" w:hAnsi="Arial" w:cs="Arial"/>
        </w:rPr>
      </w:pPr>
      <w:r w:rsidRPr="004D13E2">
        <w:rPr>
          <w:rFonts w:ascii="Arial" w:hAnsi="Arial" w:cs="Arial"/>
        </w:rPr>
        <w:t>№</w:t>
      </w:r>
      <w:r w:rsidR="006429D0" w:rsidRPr="004D13E2">
        <w:rPr>
          <w:rFonts w:ascii="Arial" w:hAnsi="Arial" w:cs="Arial"/>
        </w:rPr>
        <w:t xml:space="preserve"> </w:t>
      </w:r>
      <w:r w:rsidR="00E54A05">
        <w:rPr>
          <w:rFonts w:ascii="Arial" w:hAnsi="Arial" w:cs="Arial"/>
        </w:rPr>
        <w:t>06</w:t>
      </w:r>
      <w:r w:rsidR="00755A86" w:rsidRPr="004D13E2">
        <w:rPr>
          <w:rFonts w:ascii="Arial" w:hAnsi="Arial" w:cs="Arial"/>
        </w:rPr>
        <w:t xml:space="preserve">  </w:t>
      </w:r>
      <w:r w:rsidR="00E54A05">
        <w:rPr>
          <w:rFonts w:ascii="Arial" w:hAnsi="Arial" w:cs="Arial"/>
        </w:rPr>
        <w:t xml:space="preserve">июнь </w:t>
      </w:r>
      <w:r w:rsidR="00C71B5D" w:rsidRPr="004D13E2">
        <w:rPr>
          <w:rFonts w:ascii="Arial" w:hAnsi="Arial" w:cs="Arial"/>
        </w:rPr>
        <w:t xml:space="preserve"> 2025</w:t>
      </w:r>
      <w:r w:rsidR="00C1567C" w:rsidRPr="004D13E2">
        <w:rPr>
          <w:rFonts w:ascii="Arial" w:hAnsi="Arial" w:cs="Arial"/>
        </w:rPr>
        <w:t xml:space="preserve"> года</w:t>
      </w:r>
    </w:p>
    <w:p w:rsidR="00C1567C" w:rsidRPr="004D13E2" w:rsidRDefault="00C1567C" w:rsidP="00FF01CF">
      <w:pPr>
        <w:pStyle w:val="ConsPlusNormal"/>
        <w:ind w:firstLine="709"/>
        <w:jc w:val="center"/>
        <w:rPr>
          <w:rFonts w:ascii="Arial" w:hAnsi="Arial" w:cs="Arial"/>
        </w:rPr>
      </w:pPr>
    </w:p>
    <w:p w:rsidR="00C1567C" w:rsidRPr="004D13E2" w:rsidRDefault="00C1567C" w:rsidP="00FF01CF">
      <w:pPr>
        <w:pStyle w:val="ConsPlusNormal"/>
        <w:ind w:firstLine="709"/>
        <w:jc w:val="center"/>
        <w:rPr>
          <w:rFonts w:ascii="Arial" w:hAnsi="Arial" w:cs="Arial"/>
        </w:rPr>
      </w:pPr>
      <w:r w:rsidRPr="004D13E2">
        <w:rPr>
          <w:rFonts w:ascii="Arial" w:hAnsi="Arial" w:cs="Arial"/>
        </w:rPr>
        <w:t>Редактор: зам.главы сельсовета Камышникова Надежда Филипповна</w:t>
      </w:r>
    </w:p>
    <w:p w:rsidR="00C1567C" w:rsidRPr="004D13E2" w:rsidRDefault="00C1567C" w:rsidP="00FF01CF">
      <w:pPr>
        <w:pStyle w:val="ConsPlusNormal"/>
        <w:ind w:firstLine="709"/>
        <w:jc w:val="center"/>
        <w:rPr>
          <w:rFonts w:ascii="Arial" w:hAnsi="Arial" w:cs="Arial"/>
        </w:rPr>
      </w:pPr>
    </w:p>
    <w:p w:rsidR="00C1567C" w:rsidRPr="004D13E2" w:rsidRDefault="00E54A05" w:rsidP="00FF01CF">
      <w:pPr>
        <w:pStyle w:val="ConsPlusNormal"/>
        <w:ind w:firstLine="709"/>
        <w:jc w:val="center"/>
        <w:rPr>
          <w:rFonts w:ascii="Arial" w:hAnsi="Arial" w:cs="Arial"/>
        </w:rPr>
      </w:pPr>
      <w:r>
        <w:rPr>
          <w:rFonts w:ascii="Arial" w:hAnsi="Arial" w:cs="Arial"/>
        </w:rPr>
        <w:t>01</w:t>
      </w:r>
      <w:r w:rsidR="00890507" w:rsidRPr="004D13E2">
        <w:rPr>
          <w:rFonts w:ascii="Arial" w:hAnsi="Arial" w:cs="Arial"/>
        </w:rPr>
        <w:t xml:space="preserve"> </w:t>
      </w:r>
      <w:r w:rsidR="00C44939" w:rsidRPr="004D13E2">
        <w:rPr>
          <w:rFonts w:ascii="Arial" w:hAnsi="Arial" w:cs="Arial"/>
        </w:rPr>
        <w:t xml:space="preserve"> </w:t>
      </w:r>
      <w:r>
        <w:rPr>
          <w:rFonts w:ascii="Arial" w:hAnsi="Arial" w:cs="Arial"/>
        </w:rPr>
        <w:t>июл</w:t>
      </w:r>
      <w:r w:rsidR="004D13E2">
        <w:rPr>
          <w:rFonts w:ascii="Arial" w:hAnsi="Arial" w:cs="Arial"/>
        </w:rPr>
        <w:t>я</w:t>
      </w:r>
      <w:r w:rsidR="00C44939" w:rsidRPr="004D13E2">
        <w:rPr>
          <w:rFonts w:ascii="Arial" w:hAnsi="Arial" w:cs="Arial"/>
        </w:rPr>
        <w:t xml:space="preserve"> </w:t>
      </w:r>
      <w:r w:rsidR="00F31054" w:rsidRPr="004D13E2">
        <w:rPr>
          <w:rFonts w:ascii="Arial" w:hAnsi="Arial" w:cs="Arial"/>
        </w:rPr>
        <w:t xml:space="preserve"> 2025</w:t>
      </w:r>
      <w:r w:rsidR="00C1567C" w:rsidRPr="004D13E2">
        <w:rPr>
          <w:rFonts w:ascii="Arial" w:hAnsi="Arial" w:cs="Arial"/>
        </w:rPr>
        <w:t xml:space="preserve"> года</w:t>
      </w:r>
    </w:p>
    <w:p w:rsidR="00C1567C" w:rsidRPr="004D13E2" w:rsidRDefault="00C1567C" w:rsidP="00FF01CF">
      <w:pPr>
        <w:pStyle w:val="ConsPlusNormal"/>
        <w:ind w:firstLine="709"/>
        <w:jc w:val="center"/>
        <w:rPr>
          <w:rFonts w:ascii="Arial" w:hAnsi="Arial" w:cs="Arial"/>
        </w:rPr>
      </w:pPr>
    </w:p>
    <w:p w:rsidR="00C1567C" w:rsidRPr="004D13E2" w:rsidRDefault="00C1567C" w:rsidP="00FF01CF">
      <w:pPr>
        <w:pStyle w:val="ConsPlusNormal"/>
        <w:ind w:firstLine="709"/>
        <w:jc w:val="center"/>
        <w:rPr>
          <w:rFonts w:ascii="Arial" w:hAnsi="Arial" w:cs="Arial"/>
        </w:rPr>
      </w:pPr>
      <w:r w:rsidRPr="004D13E2">
        <w:rPr>
          <w:rFonts w:ascii="Arial" w:hAnsi="Arial" w:cs="Arial"/>
        </w:rPr>
        <w:t>«Бесплатно»</w:t>
      </w:r>
    </w:p>
    <w:p w:rsidR="00C1567C" w:rsidRPr="004D13E2" w:rsidRDefault="00C1567C" w:rsidP="00FF01CF">
      <w:pPr>
        <w:pStyle w:val="ConsPlusNormal"/>
        <w:ind w:firstLine="709"/>
        <w:jc w:val="center"/>
        <w:rPr>
          <w:rFonts w:ascii="Arial" w:hAnsi="Arial" w:cs="Arial"/>
        </w:rPr>
      </w:pPr>
    </w:p>
    <w:p w:rsidR="00C1567C" w:rsidRPr="004D13E2" w:rsidRDefault="00C1567C" w:rsidP="00FF01CF">
      <w:pPr>
        <w:pStyle w:val="ConsPlusNormal"/>
        <w:ind w:firstLine="709"/>
        <w:jc w:val="center"/>
        <w:rPr>
          <w:rFonts w:ascii="Arial" w:hAnsi="Arial" w:cs="Arial"/>
        </w:rPr>
      </w:pPr>
      <w:r w:rsidRPr="004D13E2">
        <w:rPr>
          <w:rFonts w:ascii="Arial" w:hAnsi="Arial" w:cs="Arial"/>
        </w:rPr>
        <w:t>Адрес редакции (издателя): 658788, Алтайский край,</w:t>
      </w:r>
    </w:p>
    <w:p w:rsidR="00C1567C" w:rsidRPr="004D13E2" w:rsidRDefault="00C1567C" w:rsidP="00FF01CF">
      <w:pPr>
        <w:pStyle w:val="ConsPlusNormal"/>
        <w:ind w:firstLine="709"/>
        <w:jc w:val="center"/>
        <w:rPr>
          <w:rFonts w:ascii="Arial" w:hAnsi="Arial" w:cs="Arial"/>
        </w:rPr>
      </w:pPr>
      <w:r w:rsidRPr="004D13E2">
        <w:rPr>
          <w:rFonts w:ascii="Arial" w:hAnsi="Arial" w:cs="Arial"/>
        </w:rPr>
        <w:t>Хабарский район, с.Утянка, улица Новая, 2, кв.2.</w:t>
      </w:r>
    </w:p>
    <w:p w:rsidR="00C1567C" w:rsidRPr="004D13E2" w:rsidRDefault="00C1567C" w:rsidP="00FF01CF">
      <w:pPr>
        <w:pStyle w:val="ConsPlusNormal"/>
        <w:ind w:firstLine="709"/>
        <w:jc w:val="center"/>
        <w:rPr>
          <w:rFonts w:ascii="Arial" w:hAnsi="Arial" w:cs="Arial"/>
        </w:rPr>
      </w:pPr>
    </w:p>
    <w:p w:rsidR="00C1567C" w:rsidRPr="004D13E2" w:rsidRDefault="00C1567C" w:rsidP="00FF01CF">
      <w:pPr>
        <w:pStyle w:val="ConsPlusNormal"/>
        <w:ind w:firstLine="709"/>
        <w:jc w:val="center"/>
        <w:rPr>
          <w:rFonts w:ascii="Arial" w:hAnsi="Arial" w:cs="Arial"/>
        </w:rPr>
      </w:pPr>
    </w:p>
    <w:p w:rsidR="00C1567C" w:rsidRPr="004D13E2" w:rsidRDefault="00C1567C" w:rsidP="00FF01CF">
      <w:pPr>
        <w:pStyle w:val="ConsPlusNormal"/>
        <w:ind w:firstLine="709"/>
        <w:jc w:val="center"/>
        <w:rPr>
          <w:rFonts w:ascii="Arial" w:hAnsi="Arial" w:cs="Arial"/>
        </w:rPr>
      </w:pPr>
      <w:r w:rsidRPr="004D13E2">
        <w:rPr>
          <w:rFonts w:ascii="Arial" w:hAnsi="Arial" w:cs="Arial"/>
        </w:rPr>
        <w:t>Учредители: Утянский сельский Совет депутатов Хабарского района Алтайского края и администрация Утянского сельсовета Хабарского района Алтайского края.</w:t>
      </w:r>
    </w:p>
    <w:p w:rsidR="00C1567C" w:rsidRPr="004D13E2" w:rsidRDefault="00C1567C" w:rsidP="00FF01CF">
      <w:pPr>
        <w:pStyle w:val="ConsPlusNormal"/>
        <w:ind w:firstLine="709"/>
        <w:jc w:val="center"/>
        <w:rPr>
          <w:rFonts w:ascii="Arial" w:hAnsi="Arial" w:cs="Arial"/>
        </w:rPr>
      </w:pPr>
    </w:p>
    <w:p w:rsidR="00C1567C" w:rsidRPr="004D13E2" w:rsidRDefault="00C1567C" w:rsidP="00FF01CF">
      <w:pPr>
        <w:pStyle w:val="ConsPlusNormal"/>
        <w:ind w:firstLine="709"/>
        <w:jc w:val="center"/>
        <w:rPr>
          <w:rFonts w:ascii="Arial" w:hAnsi="Arial" w:cs="Arial"/>
        </w:rPr>
      </w:pPr>
    </w:p>
    <w:p w:rsidR="00C1567C" w:rsidRPr="004D13E2" w:rsidRDefault="00C1567C" w:rsidP="00FF01CF">
      <w:pPr>
        <w:pStyle w:val="ConsPlusNormal"/>
        <w:ind w:firstLine="709"/>
        <w:jc w:val="center"/>
        <w:rPr>
          <w:rFonts w:ascii="Arial" w:hAnsi="Arial" w:cs="Arial"/>
        </w:rPr>
      </w:pPr>
      <w:r w:rsidRPr="004D13E2">
        <w:rPr>
          <w:rFonts w:ascii="Arial" w:hAnsi="Arial" w:cs="Arial"/>
        </w:rPr>
        <w:t xml:space="preserve">Тираж </w:t>
      </w:r>
      <w:r w:rsidRPr="004D13E2">
        <w:rPr>
          <w:rFonts w:ascii="Arial" w:hAnsi="Arial" w:cs="Arial"/>
          <w:u w:val="single"/>
        </w:rPr>
        <w:t>3</w:t>
      </w:r>
      <w:r w:rsidRPr="004D13E2">
        <w:rPr>
          <w:rFonts w:ascii="Arial" w:hAnsi="Arial" w:cs="Arial"/>
        </w:rPr>
        <w:t xml:space="preserve"> экз.</w:t>
      </w:r>
    </w:p>
    <w:p w:rsidR="00C1567C" w:rsidRPr="004D13E2" w:rsidRDefault="00C1567C" w:rsidP="00FF01CF">
      <w:pPr>
        <w:pStyle w:val="ConsPlusNormal"/>
        <w:ind w:firstLine="709"/>
        <w:jc w:val="center"/>
        <w:rPr>
          <w:rFonts w:ascii="Arial" w:hAnsi="Arial" w:cs="Arial"/>
        </w:rPr>
      </w:pPr>
    </w:p>
    <w:p w:rsidR="00C1567C" w:rsidRPr="004D13E2" w:rsidRDefault="00C1567C" w:rsidP="00C1567C">
      <w:pPr>
        <w:ind w:firstLine="709"/>
        <w:jc w:val="both"/>
        <w:rPr>
          <w:rFonts w:ascii="Arial" w:hAnsi="Arial" w:cs="Arial"/>
        </w:rPr>
      </w:pPr>
    </w:p>
    <w:p w:rsidR="00C1567C" w:rsidRPr="004D13E2" w:rsidRDefault="00C1567C" w:rsidP="00C1567C">
      <w:pPr>
        <w:jc w:val="both"/>
        <w:rPr>
          <w:rFonts w:ascii="Arial" w:hAnsi="Arial" w:cs="Arial"/>
        </w:rPr>
      </w:pPr>
    </w:p>
    <w:p w:rsidR="00C1567C" w:rsidRPr="004D13E2" w:rsidRDefault="00C1567C" w:rsidP="00C1567C">
      <w:pPr>
        <w:jc w:val="both"/>
        <w:rPr>
          <w:rFonts w:ascii="Arial" w:hAnsi="Arial" w:cs="Arial"/>
        </w:rPr>
      </w:pPr>
    </w:p>
    <w:p w:rsidR="001A389B" w:rsidRPr="004D13E2" w:rsidRDefault="001A389B">
      <w:pPr>
        <w:rPr>
          <w:rFonts w:ascii="Arial" w:hAnsi="Arial" w:cs="Arial"/>
        </w:rPr>
      </w:pPr>
    </w:p>
    <w:sectPr w:rsidR="001A389B" w:rsidRPr="004D13E2" w:rsidSect="008B4009">
      <w:headerReference w:type="default" r:id="rId12"/>
      <w:pgSz w:w="11906" w:h="16838"/>
      <w:pgMar w:top="1134" w:right="567"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F44" w:rsidRDefault="005E0F44" w:rsidP="00E6627F">
      <w:r>
        <w:separator/>
      </w:r>
    </w:p>
  </w:endnote>
  <w:endnote w:type="continuationSeparator" w:id="1">
    <w:p w:rsidR="005E0F44" w:rsidRDefault="005E0F44" w:rsidP="00E66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F44" w:rsidRDefault="005E0F44" w:rsidP="00E6627F">
      <w:r>
        <w:separator/>
      </w:r>
    </w:p>
  </w:footnote>
  <w:footnote w:type="continuationSeparator" w:id="1">
    <w:p w:rsidR="005E0F44" w:rsidRDefault="005E0F44" w:rsidP="00E66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097637"/>
      <w:docPartObj>
        <w:docPartGallery w:val="Page Numbers (Top of Page)"/>
        <w:docPartUnique/>
      </w:docPartObj>
    </w:sdtPr>
    <w:sdtContent>
      <w:p w:rsidR="00E54A05" w:rsidRDefault="00E54A05">
        <w:pPr>
          <w:pStyle w:val="a4"/>
          <w:jc w:val="center"/>
        </w:pPr>
        <w:fldSimple w:instr="PAGE   \* MERGEFORMAT">
          <w:r w:rsidR="00FF34AE">
            <w:rPr>
              <w:noProof/>
            </w:rPr>
            <w:t>21</w:t>
          </w:r>
        </w:fldSimple>
      </w:p>
    </w:sdtContent>
  </w:sdt>
  <w:p w:rsidR="00E54A05" w:rsidRDefault="00E54A0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74D"/>
    <w:multiLevelType w:val="hybridMultilevel"/>
    <w:tmpl w:val="6E46FCCC"/>
    <w:lvl w:ilvl="0" w:tplc="D95411A2">
      <w:start w:val="3"/>
      <w:numFmt w:val="decimal"/>
      <w:lvlText w:val="%1."/>
      <w:lvlJc w:val="left"/>
    </w:lvl>
    <w:lvl w:ilvl="1" w:tplc="F576603A">
      <w:numFmt w:val="decimal"/>
      <w:lvlText w:val=""/>
      <w:lvlJc w:val="left"/>
    </w:lvl>
    <w:lvl w:ilvl="2" w:tplc="F690A0FA">
      <w:numFmt w:val="decimal"/>
      <w:lvlText w:val=""/>
      <w:lvlJc w:val="left"/>
    </w:lvl>
    <w:lvl w:ilvl="3" w:tplc="1AA4830C">
      <w:numFmt w:val="decimal"/>
      <w:lvlText w:val=""/>
      <w:lvlJc w:val="left"/>
    </w:lvl>
    <w:lvl w:ilvl="4" w:tplc="FDA4270E">
      <w:numFmt w:val="decimal"/>
      <w:lvlText w:val=""/>
      <w:lvlJc w:val="left"/>
    </w:lvl>
    <w:lvl w:ilvl="5" w:tplc="B816DA22">
      <w:numFmt w:val="decimal"/>
      <w:lvlText w:val=""/>
      <w:lvlJc w:val="left"/>
    </w:lvl>
    <w:lvl w:ilvl="6" w:tplc="00B2E3F8">
      <w:numFmt w:val="decimal"/>
      <w:lvlText w:val=""/>
      <w:lvlJc w:val="left"/>
    </w:lvl>
    <w:lvl w:ilvl="7" w:tplc="2D56C866">
      <w:numFmt w:val="decimal"/>
      <w:lvlText w:val=""/>
      <w:lvlJc w:val="left"/>
    </w:lvl>
    <w:lvl w:ilvl="8" w:tplc="634A6456">
      <w:numFmt w:val="decimal"/>
      <w:lvlText w:val=""/>
      <w:lvlJc w:val="left"/>
    </w:lvl>
  </w:abstractNum>
  <w:abstractNum w:abstractNumId="2">
    <w:nsid w:val="00001547"/>
    <w:multiLevelType w:val="hybridMultilevel"/>
    <w:tmpl w:val="BE8EF116"/>
    <w:lvl w:ilvl="0" w:tplc="8FF2AE5C">
      <w:start w:val="1"/>
      <w:numFmt w:val="bullet"/>
      <w:lvlText w:val="о"/>
      <w:lvlJc w:val="left"/>
    </w:lvl>
    <w:lvl w:ilvl="1" w:tplc="8FD20978">
      <w:numFmt w:val="decimal"/>
      <w:lvlText w:val=""/>
      <w:lvlJc w:val="left"/>
    </w:lvl>
    <w:lvl w:ilvl="2" w:tplc="B756F054">
      <w:numFmt w:val="decimal"/>
      <w:lvlText w:val=""/>
      <w:lvlJc w:val="left"/>
    </w:lvl>
    <w:lvl w:ilvl="3" w:tplc="4BE4C344">
      <w:numFmt w:val="decimal"/>
      <w:lvlText w:val=""/>
      <w:lvlJc w:val="left"/>
    </w:lvl>
    <w:lvl w:ilvl="4" w:tplc="9F2830DE">
      <w:numFmt w:val="decimal"/>
      <w:lvlText w:val=""/>
      <w:lvlJc w:val="left"/>
    </w:lvl>
    <w:lvl w:ilvl="5" w:tplc="0382D4EC">
      <w:numFmt w:val="decimal"/>
      <w:lvlText w:val=""/>
      <w:lvlJc w:val="left"/>
    </w:lvl>
    <w:lvl w:ilvl="6" w:tplc="E67EF592">
      <w:numFmt w:val="decimal"/>
      <w:lvlText w:val=""/>
      <w:lvlJc w:val="left"/>
    </w:lvl>
    <w:lvl w:ilvl="7" w:tplc="9BA2FDF0">
      <w:numFmt w:val="decimal"/>
      <w:lvlText w:val=""/>
      <w:lvlJc w:val="left"/>
    </w:lvl>
    <w:lvl w:ilvl="8" w:tplc="771024FE">
      <w:numFmt w:val="decimal"/>
      <w:lvlText w:val=""/>
      <w:lvlJc w:val="left"/>
    </w:lvl>
  </w:abstractNum>
  <w:abstractNum w:abstractNumId="3">
    <w:nsid w:val="000026A6"/>
    <w:multiLevelType w:val="hybridMultilevel"/>
    <w:tmpl w:val="6AA24000"/>
    <w:lvl w:ilvl="0" w:tplc="982A0C90">
      <w:start w:val="1"/>
      <w:numFmt w:val="decimal"/>
      <w:lvlText w:val="%1."/>
      <w:lvlJc w:val="left"/>
    </w:lvl>
    <w:lvl w:ilvl="1" w:tplc="4538E0BC">
      <w:numFmt w:val="decimal"/>
      <w:lvlText w:val=""/>
      <w:lvlJc w:val="left"/>
    </w:lvl>
    <w:lvl w:ilvl="2" w:tplc="3A6C8C56">
      <w:numFmt w:val="decimal"/>
      <w:lvlText w:val=""/>
      <w:lvlJc w:val="left"/>
    </w:lvl>
    <w:lvl w:ilvl="3" w:tplc="4F74A06C">
      <w:numFmt w:val="decimal"/>
      <w:lvlText w:val=""/>
      <w:lvlJc w:val="left"/>
    </w:lvl>
    <w:lvl w:ilvl="4" w:tplc="BA64426C">
      <w:numFmt w:val="decimal"/>
      <w:lvlText w:val=""/>
      <w:lvlJc w:val="left"/>
    </w:lvl>
    <w:lvl w:ilvl="5" w:tplc="A5DC8A6A">
      <w:numFmt w:val="decimal"/>
      <w:lvlText w:val=""/>
      <w:lvlJc w:val="left"/>
    </w:lvl>
    <w:lvl w:ilvl="6" w:tplc="75165104">
      <w:numFmt w:val="decimal"/>
      <w:lvlText w:val=""/>
      <w:lvlJc w:val="left"/>
    </w:lvl>
    <w:lvl w:ilvl="7" w:tplc="6F2ED8F4">
      <w:numFmt w:val="decimal"/>
      <w:lvlText w:val=""/>
      <w:lvlJc w:val="left"/>
    </w:lvl>
    <w:lvl w:ilvl="8" w:tplc="A874D4CA">
      <w:numFmt w:val="decimal"/>
      <w:lvlText w:val=""/>
      <w:lvlJc w:val="left"/>
    </w:lvl>
  </w:abstractNum>
  <w:abstractNum w:abstractNumId="4">
    <w:nsid w:val="00002D12"/>
    <w:multiLevelType w:val="hybridMultilevel"/>
    <w:tmpl w:val="6D420C80"/>
    <w:lvl w:ilvl="0" w:tplc="EFF4110C">
      <w:start w:val="2"/>
      <w:numFmt w:val="decimal"/>
      <w:lvlText w:val="%1."/>
      <w:lvlJc w:val="left"/>
    </w:lvl>
    <w:lvl w:ilvl="1" w:tplc="7FBCB5F2">
      <w:numFmt w:val="decimal"/>
      <w:lvlText w:val=""/>
      <w:lvlJc w:val="left"/>
    </w:lvl>
    <w:lvl w:ilvl="2" w:tplc="8180A6A8">
      <w:numFmt w:val="decimal"/>
      <w:lvlText w:val=""/>
      <w:lvlJc w:val="left"/>
    </w:lvl>
    <w:lvl w:ilvl="3" w:tplc="0A1C1C72">
      <w:numFmt w:val="decimal"/>
      <w:lvlText w:val=""/>
      <w:lvlJc w:val="left"/>
    </w:lvl>
    <w:lvl w:ilvl="4" w:tplc="91DAFFD8">
      <w:numFmt w:val="decimal"/>
      <w:lvlText w:val=""/>
      <w:lvlJc w:val="left"/>
    </w:lvl>
    <w:lvl w:ilvl="5" w:tplc="CF546F78">
      <w:numFmt w:val="decimal"/>
      <w:lvlText w:val=""/>
      <w:lvlJc w:val="left"/>
    </w:lvl>
    <w:lvl w:ilvl="6" w:tplc="B5A285D4">
      <w:numFmt w:val="decimal"/>
      <w:lvlText w:val=""/>
      <w:lvlJc w:val="left"/>
    </w:lvl>
    <w:lvl w:ilvl="7" w:tplc="BE22ABFC">
      <w:numFmt w:val="decimal"/>
      <w:lvlText w:val=""/>
      <w:lvlJc w:val="left"/>
    </w:lvl>
    <w:lvl w:ilvl="8" w:tplc="7FAECBB4">
      <w:numFmt w:val="decimal"/>
      <w:lvlText w:val=""/>
      <w:lvlJc w:val="left"/>
    </w:lvl>
  </w:abstractNum>
  <w:abstractNum w:abstractNumId="5">
    <w:nsid w:val="0000428B"/>
    <w:multiLevelType w:val="hybridMultilevel"/>
    <w:tmpl w:val="FFB0A98E"/>
    <w:lvl w:ilvl="0" w:tplc="5DBC6004">
      <w:start w:val="1"/>
      <w:numFmt w:val="bullet"/>
      <w:lvlText w:val="В"/>
      <w:lvlJc w:val="left"/>
    </w:lvl>
    <w:lvl w:ilvl="1" w:tplc="D6226F88">
      <w:numFmt w:val="decimal"/>
      <w:lvlText w:val=""/>
      <w:lvlJc w:val="left"/>
    </w:lvl>
    <w:lvl w:ilvl="2" w:tplc="1DD8318C">
      <w:numFmt w:val="decimal"/>
      <w:lvlText w:val=""/>
      <w:lvlJc w:val="left"/>
    </w:lvl>
    <w:lvl w:ilvl="3" w:tplc="2FB0E282">
      <w:numFmt w:val="decimal"/>
      <w:lvlText w:val=""/>
      <w:lvlJc w:val="left"/>
    </w:lvl>
    <w:lvl w:ilvl="4" w:tplc="207803A4">
      <w:numFmt w:val="decimal"/>
      <w:lvlText w:val=""/>
      <w:lvlJc w:val="left"/>
    </w:lvl>
    <w:lvl w:ilvl="5" w:tplc="E7C87320">
      <w:numFmt w:val="decimal"/>
      <w:lvlText w:val=""/>
      <w:lvlJc w:val="left"/>
    </w:lvl>
    <w:lvl w:ilvl="6" w:tplc="2C4826AA">
      <w:numFmt w:val="decimal"/>
      <w:lvlText w:val=""/>
      <w:lvlJc w:val="left"/>
    </w:lvl>
    <w:lvl w:ilvl="7" w:tplc="94EA5918">
      <w:numFmt w:val="decimal"/>
      <w:lvlText w:val=""/>
      <w:lvlJc w:val="left"/>
    </w:lvl>
    <w:lvl w:ilvl="8" w:tplc="7F986FF4">
      <w:numFmt w:val="decimal"/>
      <w:lvlText w:val=""/>
      <w:lvlJc w:val="left"/>
    </w:lvl>
  </w:abstractNum>
  <w:abstractNum w:abstractNumId="6">
    <w:nsid w:val="00004DC8"/>
    <w:multiLevelType w:val="hybridMultilevel"/>
    <w:tmpl w:val="958CA740"/>
    <w:lvl w:ilvl="0" w:tplc="CC86DC08">
      <w:start w:val="4"/>
      <w:numFmt w:val="decimal"/>
      <w:lvlText w:val="%1."/>
      <w:lvlJc w:val="left"/>
    </w:lvl>
    <w:lvl w:ilvl="1" w:tplc="B31CBC9E">
      <w:numFmt w:val="decimal"/>
      <w:lvlText w:val=""/>
      <w:lvlJc w:val="left"/>
    </w:lvl>
    <w:lvl w:ilvl="2" w:tplc="86840FEA">
      <w:numFmt w:val="decimal"/>
      <w:lvlText w:val=""/>
      <w:lvlJc w:val="left"/>
    </w:lvl>
    <w:lvl w:ilvl="3" w:tplc="FBBE3B46">
      <w:numFmt w:val="decimal"/>
      <w:lvlText w:val=""/>
      <w:lvlJc w:val="left"/>
    </w:lvl>
    <w:lvl w:ilvl="4" w:tplc="60587A44">
      <w:numFmt w:val="decimal"/>
      <w:lvlText w:val=""/>
      <w:lvlJc w:val="left"/>
    </w:lvl>
    <w:lvl w:ilvl="5" w:tplc="216C8970">
      <w:numFmt w:val="decimal"/>
      <w:lvlText w:val=""/>
      <w:lvlJc w:val="left"/>
    </w:lvl>
    <w:lvl w:ilvl="6" w:tplc="F7F291AE">
      <w:numFmt w:val="decimal"/>
      <w:lvlText w:val=""/>
      <w:lvlJc w:val="left"/>
    </w:lvl>
    <w:lvl w:ilvl="7" w:tplc="58C84C92">
      <w:numFmt w:val="decimal"/>
      <w:lvlText w:val=""/>
      <w:lvlJc w:val="left"/>
    </w:lvl>
    <w:lvl w:ilvl="8" w:tplc="CB7A8064">
      <w:numFmt w:val="decimal"/>
      <w:lvlText w:val=""/>
      <w:lvlJc w:val="left"/>
    </w:lvl>
  </w:abstractNum>
  <w:abstractNum w:abstractNumId="7">
    <w:nsid w:val="000054DE"/>
    <w:multiLevelType w:val="hybridMultilevel"/>
    <w:tmpl w:val="AD121A46"/>
    <w:lvl w:ilvl="0" w:tplc="524CABBC">
      <w:start w:val="1"/>
      <w:numFmt w:val="decimal"/>
      <w:lvlText w:val="%1."/>
      <w:lvlJc w:val="left"/>
    </w:lvl>
    <w:lvl w:ilvl="1" w:tplc="EDE64AB2">
      <w:numFmt w:val="decimal"/>
      <w:lvlText w:val=""/>
      <w:lvlJc w:val="left"/>
    </w:lvl>
    <w:lvl w:ilvl="2" w:tplc="1C9283A8">
      <w:numFmt w:val="decimal"/>
      <w:lvlText w:val=""/>
      <w:lvlJc w:val="left"/>
    </w:lvl>
    <w:lvl w:ilvl="3" w:tplc="69601B44">
      <w:numFmt w:val="decimal"/>
      <w:lvlText w:val=""/>
      <w:lvlJc w:val="left"/>
    </w:lvl>
    <w:lvl w:ilvl="4" w:tplc="614C0888">
      <w:numFmt w:val="decimal"/>
      <w:lvlText w:val=""/>
      <w:lvlJc w:val="left"/>
    </w:lvl>
    <w:lvl w:ilvl="5" w:tplc="89305A68">
      <w:numFmt w:val="decimal"/>
      <w:lvlText w:val=""/>
      <w:lvlJc w:val="left"/>
    </w:lvl>
    <w:lvl w:ilvl="6" w:tplc="D02EFCBC">
      <w:numFmt w:val="decimal"/>
      <w:lvlText w:val=""/>
      <w:lvlJc w:val="left"/>
    </w:lvl>
    <w:lvl w:ilvl="7" w:tplc="7F0687F8">
      <w:numFmt w:val="decimal"/>
      <w:lvlText w:val=""/>
      <w:lvlJc w:val="left"/>
    </w:lvl>
    <w:lvl w:ilvl="8" w:tplc="AC9A37AA">
      <w:numFmt w:val="decimal"/>
      <w:lvlText w:val=""/>
      <w:lvlJc w:val="left"/>
    </w:lvl>
  </w:abstractNum>
  <w:abstractNum w:abstractNumId="8">
    <w:nsid w:val="00005D03"/>
    <w:multiLevelType w:val="hybridMultilevel"/>
    <w:tmpl w:val="DC10ED7C"/>
    <w:lvl w:ilvl="0" w:tplc="48B23F68">
      <w:start w:val="1"/>
      <w:numFmt w:val="bullet"/>
      <w:lvlText w:val="С"/>
      <w:lvlJc w:val="left"/>
    </w:lvl>
    <w:lvl w:ilvl="1" w:tplc="CB341D88">
      <w:numFmt w:val="decimal"/>
      <w:lvlText w:val=""/>
      <w:lvlJc w:val="left"/>
    </w:lvl>
    <w:lvl w:ilvl="2" w:tplc="3F3E7CE6">
      <w:numFmt w:val="decimal"/>
      <w:lvlText w:val=""/>
      <w:lvlJc w:val="left"/>
    </w:lvl>
    <w:lvl w:ilvl="3" w:tplc="2182BC46">
      <w:numFmt w:val="decimal"/>
      <w:lvlText w:val=""/>
      <w:lvlJc w:val="left"/>
    </w:lvl>
    <w:lvl w:ilvl="4" w:tplc="3A7AC126">
      <w:numFmt w:val="decimal"/>
      <w:lvlText w:val=""/>
      <w:lvlJc w:val="left"/>
    </w:lvl>
    <w:lvl w:ilvl="5" w:tplc="3EFC94A2">
      <w:numFmt w:val="decimal"/>
      <w:lvlText w:val=""/>
      <w:lvlJc w:val="left"/>
    </w:lvl>
    <w:lvl w:ilvl="6" w:tplc="77EC2370">
      <w:numFmt w:val="decimal"/>
      <w:lvlText w:val=""/>
      <w:lvlJc w:val="left"/>
    </w:lvl>
    <w:lvl w:ilvl="7" w:tplc="01185B0A">
      <w:numFmt w:val="decimal"/>
      <w:lvlText w:val=""/>
      <w:lvlJc w:val="left"/>
    </w:lvl>
    <w:lvl w:ilvl="8" w:tplc="02A014CC">
      <w:numFmt w:val="decimal"/>
      <w:lvlText w:val=""/>
      <w:lvlJc w:val="left"/>
    </w:lvl>
  </w:abstractNum>
  <w:abstractNum w:abstractNumId="9">
    <w:nsid w:val="00006443"/>
    <w:multiLevelType w:val="hybridMultilevel"/>
    <w:tmpl w:val="1C5E94DA"/>
    <w:lvl w:ilvl="0" w:tplc="EFEE0EDC">
      <w:start w:val="1"/>
      <w:numFmt w:val="bullet"/>
      <w:lvlText w:val="-"/>
      <w:lvlJc w:val="left"/>
    </w:lvl>
    <w:lvl w:ilvl="1" w:tplc="60DA0320">
      <w:numFmt w:val="decimal"/>
      <w:lvlText w:val=""/>
      <w:lvlJc w:val="left"/>
    </w:lvl>
    <w:lvl w:ilvl="2" w:tplc="28C8E7DC">
      <w:numFmt w:val="decimal"/>
      <w:lvlText w:val=""/>
      <w:lvlJc w:val="left"/>
    </w:lvl>
    <w:lvl w:ilvl="3" w:tplc="7FA8C6D4">
      <w:numFmt w:val="decimal"/>
      <w:lvlText w:val=""/>
      <w:lvlJc w:val="left"/>
    </w:lvl>
    <w:lvl w:ilvl="4" w:tplc="618EDC28">
      <w:numFmt w:val="decimal"/>
      <w:lvlText w:val=""/>
      <w:lvlJc w:val="left"/>
    </w:lvl>
    <w:lvl w:ilvl="5" w:tplc="708059D0">
      <w:numFmt w:val="decimal"/>
      <w:lvlText w:val=""/>
      <w:lvlJc w:val="left"/>
    </w:lvl>
    <w:lvl w:ilvl="6" w:tplc="0994B4C4">
      <w:numFmt w:val="decimal"/>
      <w:lvlText w:val=""/>
      <w:lvlJc w:val="left"/>
    </w:lvl>
    <w:lvl w:ilvl="7" w:tplc="44A02F38">
      <w:numFmt w:val="decimal"/>
      <w:lvlText w:val=""/>
      <w:lvlJc w:val="left"/>
    </w:lvl>
    <w:lvl w:ilvl="8" w:tplc="F89E75B0">
      <w:numFmt w:val="decimal"/>
      <w:lvlText w:val=""/>
      <w:lvlJc w:val="left"/>
    </w:lvl>
  </w:abstractNum>
  <w:abstractNum w:abstractNumId="10">
    <w:nsid w:val="000066BB"/>
    <w:multiLevelType w:val="hybridMultilevel"/>
    <w:tmpl w:val="3A809CDA"/>
    <w:lvl w:ilvl="0" w:tplc="EA16F198">
      <w:start w:val="3"/>
      <w:numFmt w:val="decimal"/>
      <w:lvlText w:val="%1."/>
      <w:lvlJc w:val="left"/>
    </w:lvl>
    <w:lvl w:ilvl="1" w:tplc="D7463E4C">
      <w:numFmt w:val="decimal"/>
      <w:lvlText w:val=""/>
      <w:lvlJc w:val="left"/>
    </w:lvl>
    <w:lvl w:ilvl="2" w:tplc="6FE07820">
      <w:numFmt w:val="decimal"/>
      <w:lvlText w:val=""/>
      <w:lvlJc w:val="left"/>
    </w:lvl>
    <w:lvl w:ilvl="3" w:tplc="EBAA9FC0">
      <w:numFmt w:val="decimal"/>
      <w:lvlText w:val=""/>
      <w:lvlJc w:val="left"/>
    </w:lvl>
    <w:lvl w:ilvl="4" w:tplc="012E8620">
      <w:numFmt w:val="decimal"/>
      <w:lvlText w:val=""/>
      <w:lvlJc w:val="left"/>
    </w:lvl>
    <w:lvl w:ilvl="5" w:tplc="03648948">
      <w:numFmt w:val="decimal"/>
      <w:lvlText w:val=""/>
      <w:lvlJc w:val="left"/>
    </w:lvl>
    <w:lvl w:ilvl="6" w:tplc="01AA2EF0">
      <w:numFmt w:val="decimal"/>
      <w:lvlText w:val=""/>
      <w:lvlJc w:val="left"/>
    </w:lvl>
    <w:lvl w:ilvl="7" w:tplc="2982B274">
      <w:numFmt w:val="decimal"/>
      <w:lvlText w:val=""/>
      <w:lvlJc w:val="left"/>
    </w:lvl>
    <w:lvl w:ilvl="8" w:tplc="9130831A">
      <w:numFmt w:val="decimal"/>
      <w:lvlText w:val=""/>
      <w:lvlJc w:val="left"/>
    </w:lvl>
  </w:abstractNum>
  <w:abstractNum w:abstractNumId="11">
    <w:nsid w:val="0000701F"/>
    <w:multiLevelType w:val="hybridMultilevel"/>
    <w:tmpl w:val="E80CCE1C"/>
    <w:lvl w:ilvl="0" w:tplc="8F345760">
      <w:start w:val="1"/>
      <w:numFmt w:val="decimal"/>
      <w:lvlText w:val="2.%1."/>
      <w:lvlJc w:val="left"/>
    </w:lvl>
    <w:lvl w:ilvl="1" w:tplc="5D8893A4">
      <w:numFmt w:val="decimal"/>
      <w:lvlText w:val=""/>
      <w:lvlJc w:val="left"/>
    </w:lvl>
    <w:lvl w:ilvl="2" w:tplc="9B94E814">
      <w:numFmt w:val="decimal"/>
      <w:lvlText w:val=""/>
      <w:lvlJc w:val="left"/>
    </w:lvl>
    <w:lvl w:ilvl="3" w:tplc="0CF8E2CE">
      <w:numFmt w:val="decimal"/>
      <w:lvlText w:val=""/>
      <w:lvlJc w:val="left"/>
    </w:lvl>
    <w:lvl w:ilvl="4" w:tplc="8CE246F0">
      <w:numFmt w:val="decimal"/>
      <w:lvlText w:val=""/>
      <w:lvlJc w:val="left"/>
    </w:lvl>
    <w:lvl w:ilvl="5" w:tplc="D07E1480">
      <w:numFmt w:val="decimal"/>
      <w:lvlText w:val=""/>
      <w:lvlJc w:val="left"/>
    </w:lvl>
    <w:lvl w:ilvl="6" w:tplc="E35E4D7C">
      <w:numFmt w:val="decimal"/>
      <w:lvlText w:val=""/>
      <w:lvlJc w:val="left"/>
    </w:lvl>
    <w:lvl w:ilvl="7" w:tplc="0C5EE00C">
      <w:numFmt w:val="decimal"/>
      <w:lvlText w:val=""/>
      <w:lvlJc w:val="left"/>
    </w:lvl>
    <w:lvl w:ilvl="8" w:tplc="C2E2DBB2">
      <w:numFmt w:val="decimal"/>
      <w:lvlText w:val=""/>
      <w:lvlJc w:val="left"/>
    </w:lvl>
  </w:abstractNum>
  <w:abstractNum w:abstractNumId="12">
    <w:nsid w:val="05716385"/>
    <w:multiLevelType w:val="hybridMultilevel"/>
    <w:tmpl w:val="339EA68E"/>
    <w:lvl w:ilvl="0" w:tplc="EC865806">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3">
    <w:nsid w:val="060C2C03"/>
    <w:multiLevelType w:val="hybridMultilevel"/>
    <w:tmpl w:val="82E867A0"/>
    <w:lvl w:ilvl="0" w:tplc="D4A68EC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06661D76"/>
    <w:multiLevelType w:val="hybridMultilevel"/>
    <w:tmpl w:val="2D82364A"/>
    <w:lvl w:ilvl="0" w:tplc="6EF29E8E">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5">
    <w:nsid w:val="11760D00"/>
    <w:multiLevelType w:val="hybridMultilevel"/>
    <w:tmpl w:val="B22A7CD4"/>
    <w:lvl w:ilvl="0" w:tplc="4F50186E">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11F348C4"/>
    <w:multiLevelType w:val="hybridMultilevel"/>
    <w:tmpl w:val="862267CC"/>
    <w:lvl w:ilvl="0" w:tplc="125224A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7">
    <w:nsid w:val="126728D4"/>
    <w:multiLevelType w:val="hybridMultilevel"/>
    <w:tmpl w:val="39A26D1A"/>
    <w:lvl w:ilvl="0" w:tplc="F9FCC808">
      <w:start w:val="1"/>
      <w:numFmt w:val="decimal"/>
      <w:lvlText w:val="%1."/>
      <w:lvlJc w:val="left"/>
      <w:pPr>
        <w:ind w:left="1211" w:hanging="360"/>
      </w:pPr>
      <w:rPr>
        <w:rFonts w:ascii="Arial" w:eastAsia="Times New Roman" w:hAnsi="Arial" w:cs="Arial"/>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128B1A4F"/>
    <w:multiLevelType w:val="hybridMultilevel"/>
    <w:tmpl w:val="F2D22A72"/>
    <w:lvl w:ilvl="0" w:tplc="426A695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14E42F99"/>
    <w:multiLevelType w:val="hybridMultilevel"/>
    <w:tmpl w:val="35D48B36"/>
    <w:lvl w:ilvl="0" w:tplc="09323B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162827DC"/>
    <w:multiLevelType w:val="hybridMultilevel"/>
    <w:tmpl w:val="16FAC09A"/>
    <w:lvl w:ilvl="0" w:tplc="EACACA9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1D6151FF"/>
    <w:multiLevelType w:val="hybridMultilevel"/>
    <w:tmpl w:val="93C8EB3E"/>
    <w:lvl w:ilvl="0" w:tplc="BAA86C48">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22">
    <w:nsid w:val="1F4B3304"/>
    <w:multiLevelType w:val="hybridMultilevel"/>
    <w:tmpl w:val="5FE64F18"/>
    <w:lvl w:ilvl="0" w:tplc="6BC610F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60F56AB"/>
    <w:multiLevelType w:val="hybridMultilevel"/>
    <w:tmpl w:val="96E675F8"/>
    <w:lvl w:ilvl="0" w:tplc="C424530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4">
    <w:nsid w:val="3423501C"/>
    <w:multiLevelType w:val="hybridMultilevel"/>
    <w:tmpl w:val="8CA4FACC"/>
    <w:lvl w:ilvl="0" w:tplc="08E0E7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A3E2161"/>
    <w:multiLevelType w:val="hybridMultilevel"/>
    <w:tmpl w:val="F5EAAF7A"/>
    <w:lvl w:ilvl="0" w:tplc="8D3842A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6">
    <w:nsid w:val="3E4068B5"/>
    <w:multiLevelType w:val="hybridMultilevel"/>
    <w:tmpl w:val="56963246"/>
    <w:lvl w:ilvl="0" w:tplc="B6880706">
      <w:start w:val="1"/>
      <w:numFmt w:val="decimal"/>
      <w:lvlText w:val="%1."/>
      <w:lvlJc w:val="left"/>
      <w:pPr>
        <w:ind w:left="2993" w:hanging="157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25D1E6B"/>
    <w:multiLevelType w:val="hybridMultilevel"/>
    <w:tmpl w:val="2188A64E"/>
    <w:lvl w:ilvl="0" w:tplc="12327B0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2D53993"/>
    <w:multiLevelType w:val="hybridMultilevel"/>
    <w:tmpl w:val="BECC0E48"/>
    <w:lvl w:ilvl="0" w:tplc="ED64D42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45935242"/>
    <w:multiLevelType w:val="hybridMultilevel"/>
    <w:tmpl w:val="26B8B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C07AC3"/>
    <w:multiLevelType w:val="hybridMultilevel"/>
    <w:tmpl w:val="34D42524"/>
    <w:lvl w:ilvl="0" w:tplc="989C2C1A">
      <w:start w:val="1"/>
      <w:numFmt w:val="decimal"/>
      <w:lvlText w:val="%1."/>
      <w:lvlJc w:val="left"/>
      <w:pPr>
        <w:tabs>
          <w:tab w:val="num" w:pos="0"/>
        </w:tabs>
        <w:ind w:left="284" w:hanging="284"/>
      </w:p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4889701F"/>
    <w:multiLevelType w:val="hybridMultilevel"/>
    <w:tmpl w:val="74A69346"/>
    <w:lvl w:ilvl="0" w:tplc="1568AD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2DE4535"/>
    <w:multiLevelType w:val="hybridMultilevel"/>
    <w:tmpl w:val="C3A2C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FC4493"/>
    <w:multiLevelType w:val="hybridMultilevel"/>
    <w:tmpl w:val="CE7CFEB8"/>
    <w:lvl w:ilvl="0" w:tplc="AE1C1668">
      <w:start w:val="1"/>
      <w:numFmt w:val="decimal"/>
      <w:lvlText w:val="%1."/>
      <w:lvlJc w:val="left"/>
      <w:pPr>
        <w:ind w:left="1167" w:hanging="360"/>
      </w:pPr>
      <w:rPr>
        <w:rFonts w:hint="default"/>
      </w:rPr>
    </w:lvl>
    <w:lvl w:ilvl="1" w:tplc="04190019" w:tentative="1">
      <w:start w:val="1"/>
      <w:numFmt w:val="lowerLetter"/>
      <w:lvlText w:val="%2."/>
      <w:lvlJc w:val="left"/>
      <w:pPr>
        <w:ind w:left="1887" w:hanging="360"/>
      </w:pPr>
    </w:lvl>
    <w:lvl w:ilvl="2" w:tplc="0419001B" w:tentative="1">
      <w:start w:val="1"/>
      <w:numFmt w:val="lowerRoman"/>
      <w:lvlText w:val="%3."/>
      <w:lvlJc w:val="right"/>
      <w:pPr>
        <w:ind w:left="2607" w:hanging="180"/>
      </w:pPr>
    </w:lvl>
    <w:lvl w:ilvl="3" w:tplc="0419000F" w:tentative="1">
      <w:start w:val="1"/>
      <w:numFmt w:val="decimal"/>
      <w:lvlText w:val="%4."/>
      <w:lvlJc w:val="left"/>
      <w:pPr>
        <w:ind w:left="3327" w:hanging="360"/>
      </w:pPr>
    </w:lvl>
    <w:lvl w:ilvl="4" w:tplc="04190019" w:tentative="1">
      <w:start w:val="1"/>
      <w:numFmt w:val="lowerLetter"/>
      <w:lvlText w:val="%5."/>
      <w:lvlJc w:val="left"/>
      <w:pPr>
        <w:ind w:left="4047" w:hanging="360"/>
      </w:pPr>
    </w:lvl>
    <w:lvl w:ilvl="5" w:tplc="0419001B" w:tentative="1">
      <w:start w:val="1"/>
      <w:numFmt w:val="lowerRoman"/>
      <w:lvlText w:val="%6."/>
      <w:lvlJc w:val="right"/>
      <w:pPr>
        <w:ind w:left="4767" w:hanging="180"/>
      </w:pPr>
    </w:lvl>
    <w:lvl w:ilvl="6" w:tplc="0419000F" w:tentative="1">
      <w:start w:val="1"/>
      <w:numFmt w:val="decimal"/>
      <w:lvlText w:val="%7."/>
      <w:lvlJc w:val="left"/>
      <w:pPr>
        <w:ind w:left="5487" w:hanging="360"/>
      </w:pPr>
    </w:lvl>
    <w:lvl w:ilvl="7" w:tplc="04190019" w:tentative="1">
      <w:start w:val="1"/>
      <w:numFmt w:val="lowerLetter"/>
      <w:lvlText w:val="%8."/>
      <w:lvlJc w:val="left"/>
      <w:pPr>
        <w:ind w:left="6207" w:hanging="360"/>
      </w:pPr>
    </w:lvl>
    <w:lvl w:ilvl="8" w:tplc="0419001B" w:tentative="1">
      <w:start w:val="1"/>
      <w:numFmt w:val="lowerRoman"/>
      <w:lvlText w:val="%9."/>
      <w:lvlJc w:val="right"/>
      <w:pPr>
        <w:ind w:left="6927" w:hanging="180"/>
      </w:pPr>
    </w:lvl>
  </w:abstractNum>
  <w:abstractNum w:abstractNumId="34">
    <w:nsid w:val="65BF2175"/>
    <w:multiLevelType w:val="hybridMultilevel"/>
    <w:tmpl w:val="862E137E"/>
    <w:lvl w:ilvl="0" w:tplc="6D0246C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676E3E0B"/>
    <w:multiLevelType w:val="multilevel"/>
    <w:tmpl w:val="E4205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B61E3F"/>
    <w:multiLevelType w:val="multilevel"/>
    <w:tmpl w:val="FFD8B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8A26D1"/>
    <w:multiLevelType w:val="hybridMultilevel"/>
    <w:tmpl w:val="E36EB364"/>
    <w:lvl w:ilvl="0" w:tplc="7E006D0A">
      <w:start w:val="1"/>
      <w:numFmt w:val="decimal"/>
      <w:lvlText w:val="%1."/>
      <w:lvlJc w:val="left"/>
      <w:pPr>
        <w:ind w:left="420" w:hanging="420"/>
      </w:pPr>
      <w:rPr>
        <w:rFonts w:ascii="Times New Roman" w:eastAsiaTheme="minorHAnsi" w:hAnsi="Times New Roman" w:cs="Times New Roman"/>
      </w:rPr>
    </w:lvl>
    <w:lvl w:ilvl="1" w:tplc="04190019" w:tentative="1">
      <w:start w:val="1"/>
      <w:numFmt w:val="lowerLetter"/>
      <w:lvlText w:val="%2."/>
      <w:lvlJc w:val="left"/>
      <w:pPr>
        <w:ind w:left="1238" w:hanging="360"/>
      </w:pPr>
    </w:lvl>
    <w:lvl w:ilvl="2" w:tplc="0419001B" w:tentative="1">
      <w:start w:val="1"/>
      <w:numFmt w:val="lowerRoman"/>
      <w:lvlText w:val="%3."/>
      <w:lvlJc w:val="right"/>
      <w:pPr>
        <w:ind w:left="1958" w:hanging="180"/>
      </w:pPr>
    </w:lvl>
    <w:lvl w:ilvl="3" w:tplc="0419000F" w:tentative="1">
      <w:start w:val="1"/>
      <w:numFmt w:val="decimal"/>
      <w:lvlText w:val="%4."/>
      <w:lvlJc w:val="left"/>
      <w:pPr>
        <w:ind w:left="2678" w:hanging="360"/>
      </w:pPr>
    </w:lvl>
    <w:lvl w:ilvl="4" w:tplc="04190019" w:tentative="1">
      <w:start w:val="1"/>
      <w:numFmt w:val="lowerLetter"/>
      <w:lvlText w:val="%5."/>
      <w:lvlJc w:val="left"/>
      <w:pPr>
        <w:ind w:left="3398" w:hanging="360"/>
      </w:pPr>
    </w:lvl>
    <w:lvl w:ilvl="5" w:tplc="0419001B" w:tentative="1">
      <w:start w:val="1"/>
      <w:numFmt w:val="lowerRoman"/>
      <w:lvlText w:val="%6."/>
      <w:lvlJc w:val="right"/>
      <w:pPr>
        <w:ind w:left="4118" w:hanging="180"/>
      </w:pPr>
    </w:lvl>
    <w:lvl w:ilvl="6" w:tplc="0419000F" w:tentative="1">
      <w:start w:val="1"/>
      <w:numFmt w:val="decimal"/>
      <w:lvlText w:val="%7."/>
      <w:lvlJc w:val="left"/>
      <w:pPr>
        <w:ind w:left="4838" w:hanging="360"/>
      </w:pPr>
    </w:lvl>
    <w:lvl w:ilvl="7" w:tplc="04190019" w:tentative="1">
      <w:start w:val="1"/>
      <w:numFmt w:val="lowerLetter"/>
      <w:lvlText w:val="%8."/>
      <w:lvlJc w:val="left"/>
      <w:pPr>
        <w:ind w:left="5558" w:hanging="360"/>
      </w:pPr>
    </w:lvl>
    <w:lvl w:ilvl="8" w:tplc="0419001B" w:tentative="1">
      <w:start w:val="1"/>
      <w:numFmt w:val="lowerRoman"/>
      <w:lvlText w:val="%9."/>
      <w:lvlJc w:val="right"/>
      <w:pPr>
        <w:ind w:left="6278" w:hanging="180"/>
      </w:pPr>
    </w:lvl>
  </w:abstractNum>
  <w:abstractNum w:abstractNumId="38">
    <w:nsid w:val="6EC07EB1"/>
    <w:multiLevelType w:val="hybridMultilevel"/>
    <w:tmpl w:val="8D48672C"/>
    <w:lvl w:ilvl="0" w:tplc="687862FA">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B96760"/>
    <w:multiLevelType w:val="hybridMultilevel"/>
    <w:tmpl w:val="491AC1EA"/>
    <w:lvl w:ilvl="0" w:tplc="E708AFC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A097DEB"/>
    <w:multiLevelType w:val="hybridMultilevel"/>
    <w:tmpl w:val="C9962A0E"/>
    <w:lvl w:ilvl="0" w:tplc="5D5AB38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33"/>
  </w:num>
  <w:num w:numId="2">
    <w:abstractNumId w:val="28"/>
  </w:num>
  <w:num w:numId="3">
    <w:abstractNumId w:val="20"/>
  </w:num>
  <w:num w:numId="4">
    <w:abstractNumId w:val="35"/>
  </w:num>
  <w:num w:numId="5">
    <w:abstractNumId w:val="36"/>
  </w:num>
  <w:num w:numId="6">
    <w:abstractNumId w:val="2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7"/>
  </w:num>
  <w:num w:numId="10">
    <w:abstractNumId w:val="13"/>
  </w:num>
  <w:num w:numId="11">
    <w:abstractNumId w:val="29"/>
  </w:num>
  <w:num w:numId="1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0"/>
  </w:num>
  <w:num w:numId="15">
    <w:abstractNumId w:val="15"/>
  </w:num>
  <w:num w:numId="16">
    <w:abstractNumId w:val="38"/>
  </w:num>
  <w:num w:numId="17">
    <w:abstractNumId w:val="24"/>
  </w:num>
  <w:num w:numId="18">
    <w:abstractNumId w:val="32"/>
  </w:num>
  <w:num w:numId="19">
    <w:abstractNumId w:val="34"/>
  </w:num>
  <w:num w:numId="20">
    <w:abstractNumId w:val="19"/>
  </w:num>
  <w:num w:numId="21">
    <w:abstractNumId w:val="40"/>
  </w:num>
  <w:num w:numId="22">
    <w:abstractNumId w:val="25"/>
  </w:num>
  <w:num w:numId="23">
    <w:abstractNumId w:val="12"/>
  </w:num>
  <w:num w:numId="24">
    <w:abstractNumId w:val="37"/>
  </w:num>
  <w:num w:numId="25">
    <w:abstractNumId w:val="31"/>
  </w:num>
  <w:num w:numId="26">
    <w:abstractNumId w:val="39"/>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6"/>
  </w:num>
  <w:num w:numId="30">
    <w:abstractNumId w:val="27"/>
  </w:num>
  <w:num w:numId="31">
    <w:abstractNumId w:val="18"/>
  </w:num>
  <w:num w:numId="32">
    <w:abstractNumId w:val="2"/>
  </w:num>
  <w:num w:numId="33">
    <w:abstractNumId w:val="7"/>
  </w:num>
  <w:num w:numId="34">
    <w:abstractNumId w:val="4"/>
  </w:num>
  <w:num w:numId="35">
    <w:abstractNumId w:val="1"/>
  </w:num>
  <w:num w:numId="36">
    <w:abstractNumId w:val="6"/>
  </w:num>
  <w:num w:numId="37">
    <w:abstractNumId w:val="9"/>
  </w:num>
  <w:num w:numId="38">
    <w:abstractNumId w:val="10"/>
  </w:num>
  <w:num w:numId="39">
    <w:abstractNumId w:val="5"/>
  </w:num>
  <w:num w:numId="40">
    <w:abstractNumId w:val="3"/>
  </w:num>
  <w:num w:numId="41">
    <w:abstractNumId w:val="11"/>
  </w:num>
  <w:num w:numId="42">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2724CD"/>
    <w:rsid w:val="00014247"/>
    <w:rsid w:val="000309C4"/>
    <w:rsid w:val="00031249"/>
    <w:rsid w:val="00061EA1"/>
    <w:rsid w:val="00064A76"/>
    <w:rsid w:val="0006717B"/>
    <w:rsid w:val="00085D60"/>
    <w:rsid w:val="000949D6"/>
    <w:rsid w:val="000B007A"/>
    <w:rsid w:val="000C2FE2"/>
    <w:rsid w:val="000C7C89"/>
    <w:rsid w:val="000E1384"/>
    <w:rsid w:val="00104455"/>
    <w:rsid w:val="00113B35"/>
    <w:rsid w:val="001216E5"/>
    <w:rsid w:val="0016571F"/>
    <w:rsid w:val="00184BD3"/>
    <w:rsid w:val="001862A0"/>
    <w:rsid w:val="00195E2D"/>
    <w:rsid w:val="001A1674"/>
    <w:rsid w:val="001A389B"/>
    <w:rsid w:val="001C0B9E"/>
    <w:rsid w:val="001F50DA"/>
    <w:rsid w:val="002724CD"/>
    <w:rsid w:val="00286388"/>
    <w:rsid w:val="00286869"/>
    <w:rsid w:val="002A3A42"/>
    <w:rsid w:val="002C491B"/>
    <w:rsid w:val="002C7098"/>
    <w:rsid w:val="002F7800"/>
    <w:rsid w:val="0030160C"/>
    <w:rsid w:val="003073DE"/>
    <w:rsid w:val="00322B46"/>
    <w:rsid w:val="003243B3"/>
    <w:rsid w:val="00353EA6"/>
    <w:rsid w:val="003D23CA"/>
    <w:rsid w:val="004540D6"/>
    <w:rsid w:val="00456E8F"/>
    <w:rsid w:val="0046589E"/>
    <w:rsid w:val="00477A02"/>
    <w:rsid w:val="00483BE5"/>
    <w:rsid w:val="00487C51"/>
    <w:rsid w:val="004A0D21"/>
    <w:rsid w:val="004C128C"/>
    <w:rsid w:val="004D13E2"/>
    <w:rsid w:val="004D492C"/>
    <w:rsid w:val="004D5DC1"/>
    <w:rsid w:val="004D6691"/>
    <w:rsid w:val="004D66C0"/>
    <w:rsid w:val="004D72C0"/>
    <w:rsid w:val="004E76F1"/>
    <w:rsid w:val="004F76E0"/>
    <w:rsid w:val="0050715A"/>
    <w:rsid w:val="00516C7F"/>
    <w:rsid w:val="0052163A"/>
    <w:rsid w:val="0053499D"/>
    <w:rsid w:val="005422AD"/>
    <w:rsid w:val="00544CB7"/>
    <w:rsid w:val="0055212F"/>
    <w:rsid w:val="005539E8"/>
    <w:rsid w:val="005A1BF2"/>
    <w:rsid w:val="005B338E"/>
    <w:rsid w:val="005C41EE"/>
    <w:rsid w:val="005D6217"/>
    <w:rsid w:val="005E056D"/>
    <w:rsid w:val="005E0F44"/>
    <w:rsid w:val="00603F16"/>
    <w:rsid w:val="006429D0"/>
    <w:rsid w:val="00647CDC"/>
    <w:rsid w:val="0065666D"/>
    <w:rsid w:val="00663757"/>
    <w:rsid w:val="006706F9"/>
    <w:rsid w:val="00670F6E"/>
    <w:rsid w:val="00685DDC"/>
    <w:rsid w:val="00691F8A"/>
    <w:rsid w:val="006D330C"/>
    <w:rsid w:val="006E56CF"/>
    <w:rsid w:val="00703812"/>
    <w:rsid w:val="00741CBE"/>
    <w:rsid w:val="00743E04"/>
    <w:rsid w:val="007443A8"/>
    <w:rsid w:val="00755A86"/>
    <w:rsid w:val="00761319"/>
    <w:rsid w:val="00781E35"/>
    <w:rsid w:val="00787786"/>
    <w:rsid w:val="007960B5"/>
    <w:rsid w:val="007E22A9"/>
    <w:rsid w:val="007E2BB9"/>
    <w:rsid w:val="007F71D7"/>
    <w:rsid w:val="00802147"/>
    <w:rsid w:val="0080709C"/>
    <w:rsid w:val="00813F00"/>
    <w:rsid w:val="00856F63"/>
    <w:rsid w:val="0086235D"/>
    <w:rsid w:val="00882727"/>
    <w:rsid w:val="00890507"/>
    <w:rsid w:val="008927FD"/>
    <w:rsid w:val="008A0C11"/>
    <w:rsid w:val="008A20A2"/>
    <w:rsid w:val="008B1241"/>
    <w:rsid w:val="008B4009"/>
    <w:rsid w:val="008C18C0"/>
    <w:rsid w:val="008E33AF"/>
    <w:rsid w:val="0091701C"/>
    <w:rsid w:val="009969EF"/>
    <w:rsid w:val="009A56D0"/>
    <w:rsid w:val="009E02FD"/>
    <w:rsid w:val="00A037D6"/>
    <w:rsid w:val="00A142AB"/>
    <w:rsid w:val="00A20CF4"/>
    <w:rsid w:val="00A46EBA"/>
    <w:rsid w:val="00A5137B"/>
    <w:rsid w:val="00A73034"/>
    <w:rsid w:val="00A769C5"/>
    <w:rsid w:val="00A81A29"/>
    <w:rsid w:val="00AA255A"/>
    <w:rsid w:val="00AC61D5"/>
    <w:rsid w:val="00B01146"/>
    <w:rsid w:val="00B0489F"/>
    <w:rsid w:val="00B04F17"/>
    <w:rsid w:val="00B13358"/>
    <w:rsid w:val="00B175B9"/>
    <w:rsid w:val="00B202A9"/>
    <w:rsid w:val="00B31965"/>
    <w:rsid w:val="00B407E2"/>
    <w:rsid w:val="00BA7591"/>
    <w:rsid w:val="00BE10A8"/>
    <w:rsid w:val="00C13A86"/>
    <w:rsid w:val="00C1567C"/>
    <w:rsid w:val="00C26506"/>
    <w:rsid w:val="00C377F4"/>
    <w:rsid w:val="00C44939"/>
    <w:rsid w:val="00C576C9"/>
    <w:rsid w:val="00C70E46"/>
    <w:rsid w:val="00C71B5D"/>
    <w:rsid w:val="00C76B6D"/>
    <w:rsid w:val="00C87DDA"/>
    <w:rsid w:val="00C92364"/>
    <w:rsid w:val="00CA2640"/>
    <w:rsid w:val="00CA5900"/>
    <w:rsid w:val="00CA6017"/>
    <w:rsid w:val="00CB2FB7"/>
    <w:rsid w:val="00CC21D4"/>
    <w:rsid w:val="00CD4B88"/>
    <w:rsid w:val="00CE1307"/>
    <w:rsid w:val="00D00DFE"/>
    <w:rsid w:val="00D03275"/>
    <w:rsid w:val="00D14ACD"/>
    <w:rsid w:val="00D16451"/>
    <w:rsid w:val="00D20BA9"/>
    <w:rsid w:val="00D32347"/>
    <w:rsid w:val="00D4695A"/>
    <w:rsid w:val="00D55E02"/>
    <w:rsid w:val="00D759FD"/>
    <w:rsid w:val="00DB4571"/>
    <w:rsid w:val="00DC2298"/>
    <w:rsid w:val="00E01904"/>
    <w:rsid w:val="00E14CD9"/>
    <w:rsid w:val="00E160D9"/>
    <w:rsid w:val="00E21DF5"/>
    <w:rsid w:val="00E276F8"/>
    <w:rsid w:val="00E3661C"/>
    <w:rsid w:val="00E54A05"/>
    <w:rsid w:val="00E60DB5"/>
    <w:rsid w:val="00E6627F"/>
    <w:rsid w:val="00E8295F"/>
    <w:rsid w:val="00ED223C"/>
    <w:rsid w:val="00EF4132"/>
    <w:rsid w:val="00F01608"/>
    <w:rsid w:val="00F31054"/>
    <w:rsid w:val="00F55195"/>
    <w:rsid w:val="00F60D88"/>
    <w:rsid w:val="00F8464D"/>
    <w:rsid w:val="00FA1619"/>
    <w:rsid w:val="00FB2E11"/>
    <w:rsid w:val="00FF01CF"/>
    <w:rsid w:val="00FF34AE"/>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4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1F8A"/>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nhideWhenUsed/>
    <w:qFormat/>
    <w:rsid w:val="00691F8A"/>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qFormat/>
    <w:rsid w:val="008A20A2"/>
    <w:pPr>
      <w:keepNext/>
      <w:jc w:val="both"/>
      <w:outlineLvl w:val="2"/>
    </w:pPr>
    <w:rPr>
      <w:b/>
      <w:szCs w:val="20"/>
    </w:rPr>
  </w:style>
  <w:style w:type="paragraph" w:styleId="4">
    <w:name w:val="heading 4"/>
    <w:basedOn w:val="a"/>
    <w:next w:val="2"/>
    <w:link w:val="40"/>
    <w:qFormat/>
    <w:rsid w:val="00691F8A"/>
    <w:pPr>
      <w:spacing w:before="100" w:beforeAutospacing="1" w:after="100" w:afterAutospacing="1"/>
      <w:outlineLvl w:val="3"/>
    </w:pPr>
    <w:rPr>
      <w:b/>
      <w:bCs/>
    </w:rPr>
  </w:style>
  <w:style w:type="paragraph" w:styleId="5">
    <w:name w:val="heading 5"/>
    <w:basedOn w:val="a"/>
    <w:next w:val="a"/>
    <w:link w:val="50"/>
    <w:unhideWhenUsed/>
    <w:qFormat/>
    <w:rsid w:val="008A20A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8A20A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8A20A2"/>
    <w:pPr>
      <w:keepNext/>
      <w:spacing w:line="360" w:lineRule="auto"/>
      <w:outlineLvl w:val="6"/>
    </w:pPr>
    <w:rPr>
      <w:b/>
      <w:szCs w:val="20"/>
    </w:rPr>
  </w:style>
  <w:style w:type="paragraph" w:styleId="8">
    <w:name w:val="heading 8"/>
    <w:basedOn w:val="a"/>
    <w:next w:val="a"/>
    <w:link w:val="80"/>
    <w:qFormat/>
    <w:rsid w:val="008A20A2"/>
    <w:pPr>
      <w:keepNext/>
      <w:outlineLvl w:val="7"/>
    </w:pPr>
    <w:rPr>
      <w:sz w:val="28"/>
      <w:szCs w:val="28"/>
    </w:rPr>
  </w:style>
  <w:style w:type="paragraph" w:styleId="9">
    <w:name w:val="heading 9"/>
    <w:basedOn w:val="a"/>
    <w:next w:val="a"/>
    <w:link w:val="90"/>
    <w:qFormat/>
    <w:rsid w:val="008A20A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724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6235D"/>
    <w:pPr>
      <w:ind w:left="720"/>
      <w:contextualSpacing/>
    </w:pPr>
  </w:style>
  <w:style w:type="paragraph" w:styleId="a4">
    <w:name w:val="header"/>
    <w:basedOn w:val="a"/>
    <w:link w:val="a5"/>
    <w:uiPriority w:val="99"/>
    <w:unhideWhenUsed/>
    <w:rsid w:val="00E6627F"/>
    <w:pPr>
      <w:tabs>
        <w:tab w:val="center" w:pos="4677"/>
        <w:tab w:val="right" w:pos="9355"/>
      </w:tabs>
    </w:pPr>
  </w:style>
  <w:style w:type="character" w:customStyle="1" w:styleId="a5">
    <w:name w:val="Верхний колонтитул Знак"/>
    <w:basedOn w:val="a0"/>
    <w:link w:val="a4"/>
    <w:uiPriority w:val="99"/>
    <w:rsid w:val="00E6627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6627F"/>
    <w:pPr>
      <w:tabs>
        <w:tab w:val="center" w:pos="4677"/>
        <w:tab w:val="right" w:pos="9355"/>
      </w:tabs>
    </w:pPr>
  </w:style>
  <w:style w:type="character" w:customStyle="1" w:styleId="a7">
    <w:name w:val="Нижний колонтитул Знак"/>
    <w:basedOn w:val="a0"/>
    <w:link w:val="a6"/>
    <w:uiPriority w:val="99"/>
    <w:rsid w:val="00E6627F"/>
    <w:rPr>
      <w:rFonts w:ascii="Times New Roman" w:eastAsia="Times New Roman" w:hAnsi="Times New Roman" w:cs="Times New Roman"/>
      <w:sz w:val="24"/>
      <w:szCs w:val="24"/>
      <w:lang w:eastAsia="ru-RU"/>
    </w:rPr>
  </w:style>
  <w:style w:type="table" w:styleId="a8">
    <w:name w:val="Table Grid"/>
    <w:basedOn w:val="a1"/>
    <w:uiPriority w:val="59"/>
    <w:rsid w:val="00691F8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1F8A"/>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691F8A"/>
    <w:rPr>
      <w:rFonts w:asciiTheme="majorHAnsi" w:eastAsiaTheme="majorEastAsia" w:hAnsiTheme="majorHAnsi" w:cstheme="majorBidi"/>
      <w:b/>
      <w:bCs/>
      <w:i/>
      <w:iCs/>
      <w:sz w:val="28"/>
      <w:szCs w:val="28"/>
    </w:rPr>
  </w:style>
  <w:style w:type="character" w:customStyle="1" w:styleId="40">
    <w:name w:val="Заголовок 4 Знак"/>
    <w:basedOn w:val="a0"/>
    <w:link w:val="4"/>
    <w:rsid w:val="00691F8A"/>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91F8A"/>
  </w:style>
  <w:style w:type="table" w:customStyle="1" w:styleId="12">
    <w:name w:val="Сетка таблицы1"/>
    <w:basedOn w:val="a1"/>
    <w:next w:val="a8"/>
    <w:uiPriority w:val="59"/>
    <w:rsid w:val="00691F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unhideWhenUsed/>
    <w:rsid w:val="00691F8A"/>
    <w:rPr>
      <w:sz w:val="20"/>
      <w:szCs w:val="20"/>
    </w:rPr>
  </w:style>
  <w:style w:type="character" w:customStyle="1" w:styleId="aa">
    <w:name w:val="Текст сноски Знак"/>
    <w:basedOn w:val="a0"/>
    <w:link w:val="a9"/>
    <w:uiPriority w:val="99"/>
    <w:rsid w:val="00691F8A"/>
    <w:rPr>
      <w:rFonts w:ascii="Times New Roman" w:eastAsia="Times New Roman" w:hAnsi="Times New Roman" w:cs="Times New Roman"/>
      <w:sz w:val="20"/>
      <w:szCs w:val="20"/>
      <w:lang w:eastAsia="ru-RU"/>
    </w:rPr>
  </w:style>
  <w:style w:type="character" w:styleId="ab">
    <w:name w:val="footnote reference"/>
    <w:basedOn w:val="a0"/>
    <w:unhideWhenUsed/>
    <w:rsid w:val="00691F8A"/>
    <w:rPr>
      <w:vertAlign w:val="superscript"/>
    </w:rPr>
  </w:style>
  <w:style w:type="paragraph" w:styleId="ac">
    <w:name w:val="No Spacing"/>
    <w:uiPriority w:val="1"/>
    <w:qFormat/>
    <w:rsid w:val="00691F8A"/>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691F8A"/>
    <w:rPr>
      <w:rFonts w:ascii="Tahoma" w:hAnsi="Tahoma" w:cs="Tahoma"/>
      <w:sz w:val="16"/>
      <w:szCs w:val="16"/>
    </w:rPr>
  </w:style>
  <w:style w:type="character" w:customStyle="1" w:styleId="ae">
    <w:name w:val="Текст выноски Знак"/>
    <w:basedOn w:val="a0"/>
    <w:link w:val="ad"/>
    <w:uiPriority w:val="99"/>
    <w:semiHidden/>
    <w:rsid w:val="00691F8A"/>
    <w:rPr>
      <w:rFonts w:ascii="Tahoma" w:eastAsia="Times New Roman" w:hAnsi="Tahoma" w:cs="Tahoma"/>
      <w:sz w:val="16"/>
      <w:szCs w:val="16"/>
      <w:lang w:eastAsia="ru-RU"/>
    </w:rPr>
  </w:style>
  <w:style w:type="character" w:styleId="af">
    <w:name w:val="Hyperlink"/>
    <w:basedOn w:val="a0"/>
    <w:uiPriority w:val="99"/>
    <w:unhideWhenUsed/>
    <w:rsid w:val="00691F8A"/>
    <w:rPr>
      <w:color w:val="0000FF"/>
      <w:u w:val="single"/>
    </w:rPr>
  </w:style>
  <w:style w:type="character" w:styleId="af0">
    <w:name w:val="FollowedHyperlink"/>
    <w:basedOn w:val="a0"/>
    <w:uiPriority w:val="99"/>
    <w:unhideWhenUsed/>
    <w:rsid w:val="00691F8A"/>
    <w:rPr>
      <w:color w:val="800080"/>
      <w:u w:val="single"/>
    </w:rPr>
  </w:style>
  <w:style w:type="paragraph" w:customStyle="1" w:styleId="xl65">
    <w:name w:val="xl65"/>
    <w:basedOn w:val="a"/>
    <w:rsid w:val="00691F8A"/>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6">
    <w:name w:val="xl66"/>
    <w:basedOn w:val="a"/>
    <w:rsid w:val="00691F8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691F8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8">
    <w:name w:val="xl68"/>
    <w:basedOn w:val="a"/>
    <w:rsid w:val="00691F8A"/>
    <w:pPr>
      <w:pBdr>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9">
    <w:name w:val="xl69"/>
    <w:basedOn w:val="a"/>
    <w:rsid w:val="00691F8A"/>
    <w:pPr>
      <w:pBdr>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rsid w:val="00691F8A"/>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1">
    <w:name w:val="xl71"/>
    <w:basedOn w:val="a"/>
    <w:rsid w:val="00691F8A"/>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2">
    <w:name w:val="xl72"/>
    <w:basedOn w:val="a"/>
    <w:rsid w:val="00691F8A"/>
    <w:pPr>
      <w:pBdr>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3">
    <w:name w:val="xl73"/>
    <w:basedOn w:val="a"/>
    <w:rsid w:val="00691F8A"/>
    <w:pPr>
      <w:pBdr>
        <w:top w:val="single" w:sz="4" w:space="0" w:color="000000"/>
        <w:left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74">
    <w:name w:val="xl74"/>
    <w:basedOn w:val="a"/>
    <w:rsid w:val="00691F8A"/>
    <w:pPr>
      <w:pBdr>
        <w:top w:val="single" w:sz="4" w:space="0" w:color="000000"/>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75">
    <w:name w:val="xl75"/>
    <w:basedOn w:val="a"/>
    <w:rsid w:val="00691F8A"/>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6">
    <w:name w:val="xl76"/>
    <w:basedOn w:val="a"/>
    <w:rsid w:val="00691F8A"/>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7">
    <w:name w:val="xl77"/>
    <w:basedOn w:val="a"/>
    <w:rsid w:val="00691F8A"/>
    <w:pPr>
      <w:pBdr>
        <w:top w:val="single" w:sz="4" w:space="0" w:color="000000"/>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8">
    <w:name w:val="xl78"/>
    <w:basedOn w:val="a"/>
    <w:rsid w:val="00691F8A"/>
    <w:pPr>
      <w:pBdr>
        <w:top w:val="single" w:sz="4" w:space="0" w:color="000000"/>
      </w:pBdr>
      <w:spacing w:before="100" w:beforeAutospacing="1" w:after="100" w:afterAutospacing="1"/>
    </w:pPr>
    <w:rPr>
      <w:color w:val="000000"/>
      <w:sz w:val="16"/>
      <w:szCs w:val="16"/>
    </w:rPr>
  </w:style>
  <w:style w:type="paragraph" w:customStyle="1" w:styleId="xl79">
    <w:name w:val="xl79"/>
    <w:basedOn w:val="a"/>
    <w:rsid w:val="00691F8A"/>
    <w:pPr>
      <w:pBdr>
        <w:top w:val="single" w:sz="8" w:space="0" w:color="000000"/>
      </w:pBdr>
      <w:spacing w:before="100" w:beforeAutospacing="1" w:after="100" w:afterAutospacing="1"/>
      <w:jc w:val="center"/>
    </w:pPr>
    <w:rPr>
      <w:color w:val="000000"/>
      <w:sz w:val="16"/>
      <w:szCs w:val="16"/>
    </w:rPr>
  </w:style>
  <w:style w:type="paragraph" w:customStyle="1" w:styleId="xl80">
    <w:name w:val="xl80"/>
    <w:basedOn w:val="a"/>
    <w:rsid w:val="00691F8A"/>
    <w:pPr>
      <w:pBdr>
        <w:top w:val="single" w:sz="8" w:space="0" w:color="000000"/>
      </w:pBdr>
      <w:spacing w:before="100" w:beforeAutospacing="1" w:after="100" w:afterAutospacing="1"/>
      <w:jc w:val="right"/>
    </w:pPr>
    <w:rPr>
      <w:color w:val="000000"/>
      <w:sz w:val="16"/>
      <w:szCs w:val="16"/>
    </w:rPr>
  </w:style>
  <w:style w:type="paragraph" w:customStyle="1" w:styleId="xl81">
    <w:name w:val="xl81"/>
    <w:basedOn w:val="a"/>
    <w:rsid w:val="00691F8A"/>
    <w:pPr>
      <w:spacing w:before="100" w:beforeAutospacing="1" w:after="100" w:afterAutospacing="1"/>
      <w:jc w:val="center"/>
      <w:textAlignment w:val="center"/>
    </w:pPr>
    <w:rPr>
      <w:color w:val="000000"/>
      <w:sz w:val="16"/>
      <w:szCs w:val="16"/>
    </w:rPr>
  </w:style>
  <w:style w:type="paragraph" w:customStyle="1" w:styleId="xl82">
    <w:name w:val="xl82"/>
    <w:basedOn w:val="a"/>
    <w:rsid w:val="00691F8A"/>
    <w:pPr>
      <w:pBdr>
        <w:left w:val="single" w:sz="4"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customStyle="1" w:styleId="xl83">
    <w:name w:val="xl83"/>
    <w:basedOn w:val="a"/>
    <w:rsid w:val="00691F8A"/>
    <w:pPr>
      <w:spacing w:before="100" w:beforeAutospacing="1" w:after="100" w:afterAutospacing="1"/>
      <w:jc w:val="center"/>
      <w:textAlignment w:val="center"/>
    </w:pPr>
    <w:rPr>
      <w:b/>
      <w:bCs/>
      <w:color w:val="000000"/>
      <w:sz w:val="22"/>
      <w:szCs w:val="22"/>
    </w:rPr>
  </w:style>
  <w:style w:type="numbering" w:customStyle="1" w:styleId="21">
    <w:name w:val="Нет списка2"/>
    <w:next w:val="a2"/>
    <w:uiPriority w:val="99"/>
    <w:semiHidden/>
    <w:unhideWhenUsed/>
    <w:rsid w:val="00FF6E4A"/>
  </w:style>
  <w:style w:type="paragraph" w:styleId="af1">
    <w:name w:val="Body Text"/>
    <w:basedOn w:val="a"/>
    <w:link w:val="af2"/>
    <w:uiPriority w:val="99"/>
    <w:rsid w:val="00FF6E4A"/>
    <w:pPr>
      <w:widowControl w:val="0"/>
      <w:jc w:val="both"/>
    </w:pPr>
    <w:rPr>
      <w:rFonts w:eastAsia="Arial"/>
      <w:szCs w:val="20"/>
    </w:rPr>
  </w:style>
  <w:style w:type="character" w:customStyle="1" w:styleId="af2">
    <w:name w:val="Основной текст Знак"/>
    <w:basedOn w:val="a0"/>
    <w:link w:val="af1"/>
    <w:uiPriority w:val="99"/>
    <w:rsid w:val="00FF6E4A"/>
    <w:rPr>
      <w:rFonts w:ascii="Times New Roman" w:eastAsia="Arial" w:hAnsi="Times New Roman" w:cs="Times New Roman"/>
      <w:sz w:val="24"/>
      <w:szCs w:val="20"/>
      <w:lang w:eastAsia="ru-RU"/>
    </w:rPr>
  </w:style>
  <w:style w:type="paragraph" w:customStyle="1" w:styleId="13">
    <w:name w:val="Обычный1"/>
    <w:rsid w:val="00FF6E4A"/>
    <w:pPr>
      <w:widowControl w:val="0"/>
      <w:spacing w:after="0" w:line="240" w:lineRule="auto"/>
    </w:pPr>
    <w:rPr>
      <w:rFonts w:ascii="Times New Roman" w:eastAsia="Arial" w:hAnsi="Times New Roman" w:cs="Times New Roman"/>
      <w:sz w:val="20"/>
      <w:szCs w:val="20"/>
      <w:lang w:eastAsia="ru-RU"/>
    </w:rPr>
  </w:style>
  <w:style w:type="numbering" w:customStyle="1" w:styleId="31">
    <w:name w:val="Нет списка3"/>
    <w:next w:val="a2"/>
    <w:semiHidden/>
    <w:rsid w:val="00FF6E4A"/>
  </w:style>
  <w:style w:type="table" w:customStyle="1" w:styleId="22">
    <w:name w:val="Сетка таблицы2"/>
    <w:basedOn w:val="a1"/>
    <w:next w:val="a8"/>
    <w:rsid w:val="00FF6E4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rsid w:val="00FF6E4A"/>
    <w:pPr>
      <w:spacing w:before="100" w:beforeAutospacing="1" w:after="100" w:afterAutospacing="1"/>
    </w:pPr>
  </w:style>
  <w:style w:type="paragraph" w:customStyle="1" w:styleId="af4">
    <w:name w:val="Знак"/>
    <w:basedOn w:val="a"/>
    <w:rsid w:val="00FF6E4A"/>
    <w:pPr>
      <w:widowControl w:val="0"/>
      <w:adjustRightInd w:val="0"/>
      <w:spacing w:after="160" w:line="240" w:lineRule="exact"/>
      <w:jc w:val="right"/>
    </w:pPr>
    <w:rPr>
      <w:sz w:val="20"/>
      <w:szCs w:val="20"/>
      <w:lang w:val="en-GB" w:eastAsia="en-US"/>
    </w:rPr>
  </w:style>
  <w:style w:type="paragraph" w:styleId="32">
    <w:name w:val="Body Text 3"/>
    <w:basedOn w:val="a"/>
    <w:link w:val="33"/>
    <w:rsid w:val="00FF6E4A"/>
    <w:pPr>
      <w:jc w:val="both"/>
    </w:pPr>
    <w:rPr>
      <w:szCs w:val="20"/>
    </w:rPr>
  </w:style>
  <w:style w:type="character" w:customStyle="1" w:styleId="33">
    <w:name w:val="Основной текст 3 Знак"/>
    <w:basedOn w:val="a0"/>
    <w:link w:val="32"/>
    <w:rsid w:val="00FF6E4A"/>
    <w:rPr>
      <w:rFonts w:ascii="Times New Roman" w:eastAsia="Times New Roman" w:hAnsi="Times New Roman" w:cs="Times New Roman"/>
      <w:sz w:val="24"/>
      <w:szCs w:val="20"/>
    </w:rPr>
  </w:style>
  <w:style w:type="paragraph" w:customStyle="1" w:styleId="af5">
    <w:name w:val="Знак"/>
    <w:basedOn w:val="a"/>
    <w:rsid w:val="00FF6E4A"/>
    <w:pPr>
      <w:spacing w:after="160" w:line="240" w:lineRule="exact"/>
    </w:pPr>
    <w:rPr>
      <w:rFonts w:ascii="Verdana" w:hAnsi="Verdana" w:cs="Verdana"/>
      <w:sz w:val="20"/>
      <w:szCs w:val="20"/>
      <w:lang w:val="en-US" w:eastAsia="en-US"/>
    </w:rPr>
  </w:style>
  <w:style w:type="paragraph" w:customStyle="1" w:styleId="ConsPlusTitle">
    <w:name w:val="ConsPlusTitle"/>
    <w:rsid w:val="00FF6E4A"/>
    <w:pPr>
      <w:widowControl w:val="0"/>
      <w:suppressAutoHyphens/>
      <w:autoSpaceDE w:val="0"/>
      <w:spacing w:after="0" w:line="240" w:lineRule="auto"/>
    </w:pPr>
    <w:rPr>
      <w:rFonts w:ascii="Times New Roman" w:eastAsia="Arial" w:hAnsi="Times New Roman" w:cs="Times New Roman"/>
      <w:b/>
      <w:bCs/>
      <w:sz w:val="20"/>
      <w:szCs w:val="20"/>
      <w:lang w:eastAsia="ar-SA"/>
    </w:rPr>
  </w:style>
  <w:style w:type="paragraph" w:customStyle="1" w:styleId="Default">
    <w:name w:val="Default"/>
    <w:rsid w:val="00FF6E4A"/>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styleId="af6">
    <w:name w:val="Body Text Indent"/>
    <w:basedOn w:val="a"/>
    <w:link w:val="af7"/>
    <w:rsid w:val="00FF6E4A"/>
    <w:pPr>
      <w:suppressAutoHyphens/>
      <w:spacing w:after="120"/>
      <w:ind w:left="283"/>
    </w:pPr>
    <w:rPr>
      <w:lang w:eastAsia="ar-SA"/>
    </w:rPr>
  </w:style>
  <w:style w:type="character" w:customStyle="1" w:styleId="af7">
    <w:name w:val="Основной текст с отступом Знак"/>
    <w:basedOn w:val="a0"/>
    <w:link w:val="af6"/>
    <w:rsid w:val="00FF6E4A"/>
    <w:rPr>
      <w:rFonts w:ascii="Times New Roman" w:eastAsia="Times New Roman" w:hAnsi="Times New Roman" w:cs="Times New Roman"/>
      <w:sz w:val="24"/>
      <w:szCs w:val="24"/>
      <w:lang w:eastAsia="ar-SA"/>
    </w:rPr>
  </w:style>
  <w:style w:type="paragraph" w:customStyle="1" w:styleId="Style9">
    <w:name w:val="Style9"/>
    <w:basedOn w:val="a"/>
    <w:rsid w:val="00FF6E4A"/>
    <w:pPr>
      <w:widowControl w:val="0"/>
      <w:autoSpaceDE w:val="0"/>
      <w:autoSpaceDN w:val="0"/>
      <w:adjustRightInd w:val="0"/>
    </w:pPr>
    <w:rPr>
      <w:rFonts w:ascii="Courier New" w:hAnsi="Courier New"/>
    </w:rPr>
  </w:style>
  <w:style w:type="paragraph" w:customStyle="1" w:styleId="Style3">
    <w:name w:val="Style3"/>
    <w:basedOn w:val="a"/>
    <w:rsid w:val="00FF6E4A"/>
    <w:pPr>
      <w:widowControl w:val="0"/>
      <w:autoSpaceDE w:val="0"/>
      <w:autoSpaceDN w:val="0"/>
      <w:adjustRightInd w:val="0"/>
      <w:spacing w:line="173" w:lineRule="exact"/>
      <w:jc w:val="center"/>
    </w:pPr>
    <w:rPr>
      <w:rFonts w:ascii="Arial Black" w:hAnsi="Arial Black"/>
    </w:rPr>
  </w:style>
  <w:style w:type="character" w:customStyle="1" w:styleId="FontStyle12">
    <w:name w:val="Font Style12"/>
    <w:rsid w:val="00FF6E4A"/>
    <w:rPr>
      <w:rFonts w:ascii="Microsoft Sans Serif" w:hAnsi="Microsoft Sans Serif" w:cs="Microsoft Sans Serif"/>
      <w:b/>
      <w:bCs/>
      <w:sz w:val="14"/>
      <w:szCs w:val="14"/>
    </w:rPr>
  </w:style>
  <w:style w:type="character" w:customStyle="1" w:styleId="FontStyle13">
    <w:name w:val="Font Style13"/>
    <w:rsid w:val="00FF6E4A"/>
    <w:rPr>
      <w:rFonts w:ascii="Microsoft Sans Serif" w:hAnsi="Microsoft Sans Serif" w:cs="Microsoft Sans Serif"/>
      <w:sz w:val="14"/>
      <w:szCs w:val="14"/>
    </w:rPr>
  </w:style>
  <w:style w:type="paragraph" w:customStyle="1" w:styleId="ConsTitle">
    <w:name w:val="ConsTitle"/>
    <w:rsid w:val="00FF6E4A"/>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Cell">
    <w:name w:val="ConsPlusCell"/>
    <w:uiPriority w:val="99"/>
    <w:rsid w:val="00FF6E4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7">
    <w:name w:val="Font Style17"/>
    <w:rsid w:val="00FF6E4A"/>
    <w:rPr>
      <w:rFonts w:ascii="Times New Roman" w:hAnsi="Times New Roman" w:cs="Times New Roman"/>
      <w:sz w:val="22"/>
      <w:szCs w:val="22"/>
    </w:rPr>
  </w:style>
  <w:style w:type="numbering" w:customStyle="1" w:styleId="41">
    <w:name w:val="Нет списка4"/>
    <w:next w:val="a2"/>
    <w:uiPriority w:val="99"/>
    <w:semiHidden/>
    <w:unhideWhenUsed/>
    <w:rsid w:val="00104455"/>
  </w:style>
  <w:style w:type="table" w:customStyle="1" w:styleId="34">
    <w:name w:val="Сетка таблицы3"/>
    <w:basedOn w:val="a1"/>
    <w:next w:val="a8"/>
    <w:uiPriority w:val="59"/>
    <w:rsid w:val="0010445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104455"/>
  </w:style>
  <w:style w:type="paragraph" w:styleId="23">
    <w:name w:val="Body Text 2"/>
    <w:basedOn w:val="a"/>
    <w:link w:val="24"/>
    <w:unhideWhenUsed/>
    <w:rsid w:val="00B175B9"/>
    <w:pPr>
      <w:spacing w:after="120" w:line="480" w:lineRule="auto"/>
    </w:pPr>
  </w:style>
  <w:style w:type="character" w:customStyle="1" w:styleId="24">
    <w:name w:val="Основной текст 2 Знак"/>
    <w:basedOn w:val="a0"/>
    <w:link w:val="23"/>
    <w:rsid w:val="00B175B9"/>
    <w:rPr>
      <w:rFonts w:ascii="Times New Roman" w:eastAsia="Times New Roman" w:hAnsi="Times New Roman" w:cs="Times New Roman"/>
      <w:sz w:val="24"/>
      <w:szCs w:val="24"/>
      <w:lang w:eastAsia="ru-RU"/>
    </w:rPr>
  </w:style>
  <w:style w:type="numbering" w:customStyle="1" w:styleId="61">
    <w:name w:val="Нет списка6"/>
    <w:next w:val="a2"/>
    <w:uiPriority w:val="99"/>
    <w:semiHidden/>
    <w:unhideWhenUsed/>
    <w:rsid w:val="00B175B9"/>
  </w:style>
  <w:style w:type="paragraph" w:customStyle="1" w:styleId="af8">
    <w:name w:val="Нормальный (таблица)"/>
    <w:basedOn w:val="a"/>
    <w:next w:val="a"/>
    <w:uiPriority w:val="99"/>
    <w:rsid w:val="00B175B9"/>
    <w:pPr>
      <w:widowControl w:val="0"/>
      <w:autoSpaceDE w:val="0"/>
      <w:autoSpaceDN w:val="0"/>
      <w:adjustRightInd w:val="0"/>
      <w:jc w:val="both"/>
    </w:pPr>
    <w:rPr>
      <w:rFonts w:ascii="Times New Roman CYR" w:hAnsi="Times New Roman CYR" w:cs="Times New Roman CYR"/>
    </w:rPr>
  </w:style>
  <w:style w:type="paragraph" w:customStyle="1" w:styleId="af9">
    <w:name w:val="Прижатый влево"/>
    <w:basedOn w:val="a"/>
    <w:next w:val="a"/>
    <w:uiPriority w:val="99"/>
    <w:rsid w:val="00B175B9"/>
    <w:pPr>
      <w:widowControl w:val="0"/>
      <w:autoSpaceDE w:val="0"/>
      <w:autoSpaceDN w:val="0"/>
      <w:adjustRightInd w:val="0"/>
    </w:pPr>
    <w:rPr>
      <w:rFonts w:ascii="Times New Roman CYR" w:hAnsi="Times New Roman CYR" w:cs="Times New Roman CYR"/>
    </w:rPr>
  </w:style>
  <w:style w:type="character" w:styleId="afa">
    <w:name w:val="page number"/>
    <w:basedOn w:val="a0"/>
    <w:rsid w:val="00B175B9"/>
  </w:style>
  <w:style w:type="table" w:customStyle="1" w:styleId="42">
    <w:name w:val="Сетка таблицы4"/>
    <w:basedOn w:val="a1"/>
    <w:next w:val="a8"/>
    <w:rsid w:val="00B175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бычный2"/>
    <w:rsid w:val="00B175B9"/>
    <w:pPr>
      <w:spacing w:after="0" w:line="240" w:lineRule="auto"/>
    </w:pPr>
    <w:rPr>
      <w:rFonts w:ascii="Times New Roman" w:eastAsia="Times New Roman" w:hAnsi="Times New Roman" w:cs="Times New Roman"/>
      <w:sz w:val="26"/>
      <w:szCs w:val="20"/>
      <w:lang w:eastAsia="ru-RU"/>
    </w:rPr>
  </w:style>
  <w:style w:type="character" w:customStyle="1" w:styleId="apple-converted-space">
    <w:name w:val="apple-converted-space"/>
    <w:basedOn w:val="a0"/>
    <w:rsid w:val="008927FD"/>
  </w:style>
  <w:style w:type="character" w:customStyle="1" w:styleId="s2">
    <w:name w:val="s2"/>
    <w:basedOn w:val="a0"/>
    <w:rsid w:val="008927FD"/>
  </w:style>
  <w:style w:type="character" w:customStyle="1" w:styleId="s4">
    <w:name w:val="s4"/>
    <w:basedOn w:val="a0"/>
    <w:rsid w:val="008927FD"/>
  </w:style>
  <w:style w:type="paragraph" w:styleId="afb">
    <w:name w:val="Title"/>
    <w:basedOn w:val="a"/>
    <w:link w:val="afc"/>
    <w:qFormat/>
    <w:rsid w:val="00E3661C"/>
    <w:pPr>
      <w:widowControl w:val="0"/>
      <w:ind w:firstLine="851"/>
      <w:jc w:val="center"/>
    </w:pPr>
    <w:rPr>
      <w:sz w:val="28"/>
      <w:szCs w:val="20"/>
    </w:rPr>
  </w:style>
  <w:style w:type="character" w:customStyle="1" w:styleId="afc">
    <w:name w:val="Название Знак"/>
    <w:basedOn w:val="a0"/>
    <w:link w:val="afb"/>
    <w:rsid w:val="00E3661C"/>
    <w:rPr>
      <w:rFonts w:ascii="Times New Roman" w:eastAsia="Times New Roman" w:hAnsi="Times New Roman" w:cs="Times New Roman"/>
      <w:sz w:val="28"/>
      <w:szCs w:val="20"/>
      <w:lang w:eastAsia="ru-RU"/>
    </w:rPr>
  </w:style>
  <w:style w:type="paragraph" w:styleId="afd">
    <w:name w:val="Subtitle"/>
    <w:basedOn w:val="a"/>
    <w:link w:val="afe"/>
    <w:qFormat/>
    <w:rsid w:val="00E3661C"/>
    <w:pPr>
      <w:widowControl w:val="0"/>
      <w:jc w:val="center"/>
    </w:pPr>
    <w:rPr>
      <w:sz w:val="28"/>
      <w:szCs w:val="20"/>
    </w:rPr>
  </w:style>
  <w:style w:type="character" w:customStyle="1" w:styleId="afe">
    <w:name w:val="Подзаголовок Знак"/>
    <w:basedOn w:val="a0"/>
    <w:link w:val="afd"/>
    <w:rsid w:val="00E3661C"/>
    <w:rPr>
      <w:rFonts w:ascii="Times New Roman" w:eastAsia="Times New Roman" w:hAnsi="Times New Roman" w:cs="Times New Roman"/>
      <w:sz w:val="28"/>
      <w:szCs w:val="20"/>
      <w:lang w:eastAsia="ru-RU"/>
    </w:rPr>
  </w:style>
  <w:style w:type="paragraph" w:styleId="aff">
    <w:name w:val="List"/>
    <w:basedOn w:val="a"/>
    <w:rsid w:val="00E3661C"/>
    <w:pPr>
      <w:ind w:left="283" w:hanging="283"/>
    </w:pPr>
  </w:style>
  <w:style w:type="character" w:customStyle="1" w:styleId="s10">
    <w:name w:val="s_10"/>
    <w:basedOn w:val="a0"/>
    <w:rsid w:val="00E3661C"/>
  </w:style>
  <w:style w:type="paragraph" w:customStyle="1" w:styleId="s1">
    <w:name w:val="s_1"/>
    <w:basedOn w:val="a"/>
    <w:uiPriority w:val="99"/>
    <w:rsid w:val="00E3661C"/>
    <w:pPr>
      <w:spacing w:before="100" w:beforeAutospacing="1" w:after="100" w:afterAutospacing="1"/>
    </w:pPr>
  </w:style>
  <w:style w:type="paragraph" w:customStyle="1" w:styleId="ConsNonformat">
    <w:name w:val="ConsNonformat"/>
    <w:uiPriority w:val="99"/>
    <w:rsid w:val="00E3661C"/>
    <w:pPr>
      <w:widowControl w:val="0"/>
      <w:spacing w:after="0" w:line="240" w:lineRule="auto"/>
    </w:pPr>
    <w:rPr>
      <w:rFonts w:ascii="Times New Roman" w:eastAsia="Times New Roman" w:hAnsi="Times New Roman" w:cs="Times New Roman"/>
      <w:sz w:val="20"/>
      <w:szCs w:val="20"/>
      <w:lang w:eastAsia="ru-RU"/>
    </w:rPr>
  </w:style>
  <w:style w:type="paragraph" w:customStyle="1" w:styleId="standard">
    <w:name w:val="standard"/>
    <w:basedOn w:val="a"/>
    <w:rsid w:val="00E3661C"/>
    <w:pPr>
      <w:spacing w:before="100" w:beforeAutospacing="1" w:after="100" w:afterAutospacing="1"/>
    </w:pPr>
  </w:style>
  <w:style w:type="paragraph" w:customStyle="1" w:styleId="consplusnormal1">
    <w:name w:val="consplusnormal"/>
    <w:basedOn w:val="a"/>
    <w:rsid w:val="00E3661C"/>
    <w:pPr>
      <w:spacing w:before="100" w:beforeAutospacing="1" w:after="100" w:afterAutospacing="1"/>
    </w:pPr>
  </w:style>
  <w:style w:type="paragraph" w:customStyle="1" w:styleId="textbody">
    <w:name w:val="textbody"/>
    <w:basedOn w:val="a"/>
    <w:rsid w:val="00E3661C"/>
    <w:pPr>
      <w:spacing w:before="100" w:beforeAutospacing="1" w:after="100" w:afterAutospacing="1"/>
    </w:pPr>
  </w:style>
  <w:style w:type="paragraph" w:customStyle="1" w:styleId="tablecontents">
    <w:name w:val="tablecontents"/>
    <w:basedOn w:val="a"/>
    <w:rsid w:val="00E3661C"/>
    <w:pPr>
      <w:spacing w:before="100" w:beforeAutospacing="1" w:after="100" w:afterAutospacing="1"/>
    </w:pPr>
  </w:style>
  <w:style w:type="character" w:customStyle="1" w:styleId="50">
    <w:name w:val="Заголовок 5 Знак"/>
    <w:basedOn w:val="a0"/>
    <w:link w:val="5"/>
    <w:rsid w:val="008A20A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8A20A2"/>
    <w:rPr>
      <w:rFonts w:asciiTheme="majorHAnsi" w:eastAsiaTheme="majorEastAsia" w:hAnsiTheme="majorHAnsi" w:cstheme="majorBidi"/>
      <w:i/>
      <w:iCs/>
      <w:color w:val="243F60" w:themeColor="accent1" w:themeShade="7F"/>
      <w:sz w:val="24"/>
      <w:szCs w:val="24"/>
      <w:lang w:eastAsia="ru-RU"/>
    </w:rPr>
  </w:style>
  <w:style w:type="character" w:customStyle="1" w:styleId="30">
    <w:name w:val="Заголовок 3 Знак"/>
    <w:basedOn w:val="a0"/>
    <w:link w:val="3"/>
    <w:rsid w:val="008A20A2"/>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8A20A2"/>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8A20A2"/>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8A20A2"/>
    <w:rPr>
      <w:rFonts w:ascii="Arial" w:eastAsia="Times New Roman" w:hAnsi="Arial" w:cs="Arial"/>
      <w:lang w:eastAsia="ru-RU"/>
    </w:rPr>
  </w:style>
  <w:style w:type="paragraph" w:styleId="aff0">
    <w:name w:val="Plain Text"/>
    <w:basedOn w:val="a"/>
    <w:link w:val="aff1"/>
    <w:rsid w:val="008A20A2"/>
    <w:rPr>
      <w:rFonts w:ascii="Courier New" w:hAnsi="Courier New"/>
      <w:sz w:val="20"/>
      <w:szCs w:val="20"/>
    </w:rPr>
  </w:style>
  <w:style w:type="character" w:customStyle="1" w:styleId="aff1">
    <w:name w:val="Текст Знак"/>
    <w:basedOn w:val="a0"/>
    <w:link w:val="aff0"/>
    <w:rsid w:val="008A20A2"/>
    <w:rPr>
      <w:rFonts w:ascii="Courier New" w:eastAsia="Times New Roman" w:hAnsi="Courier New" w:cs="Times New Roman"/>
      <w:sz w:val="20"/>
      <w:szCs w:val="20"/>
      <w:lang w:eastAsia="ru-RU"/>
    </w:rPr>
  </w:style>
  <w:style w:type="paragraph" w:customStyle="1" w:styleId="Nonformat">
    <w:name w:val="Nonformat"/>
    <w:basedOn w:val="13"/>
    <w:rsid w:val="008A20A2"/>
  </w:style>
  <w:style w:type="paragraph" w:styleId="26">
    <w:name w:val="Body Text Indent 2"/>
    <w:basedOn w:val="a"/>
    <w:link w:val="27"/>
    <w:uiPriority w:val="99"/>
    <w:rsid w:val="008A20A2"/>
    <w:pPr>
      <w:suppressAutoHyphens/>
      <w:ind w:firstLine="720"/>
      <w:jc w:val="both"/>
    </w:pPr>
    <w:rPr>
      <w:sz w:val="28"/>
      <w:szCs w:val="20"/>
    </w:rPr>
  </w:style>
  <w:style w:type="character" w:customStyle="1" w:styleId="27">
    <w:name w:val="Основной текст с отступом 2 Знак"/>
    <w:basedOn w:val="a0"/>
    <w:link w:val="26"/>
    <w:uiPriority w:val="99"/>
    <w:rsid w:val="008A20A2"/>
    <w:rPr>
      <w:rFonts w:ascii="Times New Roman" w:eastAsia="Times New Roman" w:hAnsi="Times New Roman" w:cs="Times New Roman"/>
      <w:sz w:val="28"/>
      <w:szCs w:val="20"/>
      <w:lang w:eastAsia="ru-RU"/>
    </w:rPr>
  </w:style>
  <w:style w:type="paragraph" w:styleId="35">
    <w:name w:val="Body Text Indent 3"/>
    <w:basedOn w:val="a"/>
    <w:link w:val="36"/>
    <w:rsid w:val="008A20A2"/>
    <w:pPr>
      <w:ind w:firstLine="709"/>
      <w:jc w:val="both"/>
    </w:pPr>
    <w:rPr>
      <w:b/>
      <w:sz w:val="28"/>
      <w:szCs w:val="20"/>
    </w:rPr>
  </w:style>
  <w:style w:type="character" w:customStyle="1" w:styleId="36">
    <w:name w:val="Основной текст с отступом 3 Знак"/>
    <w:basedOn w:val="a0"/>
    <w:link w:val="35"/>
    <w:rsid w:val="008A20A2"/>
    <w:rPr>
      <w:rFonts w:ascii="Times New Roman" w:eastAsia="Times New Roman" w:hAnsi="Times New Roman" w:cs="Times New Roman"/>
      <w:b/>
      <w:sz w:val="28"/>
      <w:szCs w:val="20"/>
      <w:lang w:eastAsia="ru-RU"/>
    </w:rPr>
  </w:style>
  <w:style w:type="paragraph" w:customStyle="1" w:styleId="ConsNormal">
    <w:name w:val="ConsNormal"/>
    <w:rsid w:val="008A20A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nformat">
    <w:name w:val="ConsPlusNonformat"/>
    <w:uiPriority w:val="99"/>
    <w:rsid w:val="008A20A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uiPriority w:val="99"/>
    <w:semiHidden/>
    <w:rsid w:val="002A3A42"/>
    <w:rPr>
      <w:sz w:val="16"/>
      <w:szCs w:val="16"/>
    </w:rPr>
  </w:style>
  <w:style w:type="character" w:customStyle="1" w:styleId="aff3">
    <w:name w:val="Текст примечания Знак"/>
    <w:link w:val="aff4"/>
    <w:uiPriority w:val="99"/>
    <w:semiHidden/>
    <w:locked/>
    <w:rsid w:val="002A3A42"/>
    <w:rPr>
      <w:rFonts w:ascii="Times New Roman" w:hAnsi="Times New Roman" w:cs="Times New Roman"/>
      <w:sz w:val="20"/>
      <w:szCs w:val="20"/>
      <w:lang w:eastAsia="ru-RU"/>
    </w:rPr>
  </w:style>
  <w:style w:type="paragraph" w:styleId="aff4">
    <w:name w:val="annotation text"/>
    <w:basedOn w:val="a"/>
    <w:link w:val="aff3"/>
    <w:uiPriority w:val="99"/>
    <w:semiHidden/>
    <w:rsid w:val="002A3A42"/>
    <w:rPr>
      <w:rFonts w:eastAsiaTheme="minorHAnsi"/>
      <w:sz w:val="20"/>
      <w:szCs w:val="20"/>
    </w:rPr>
  </w:style>
  <w:style w:type="character" w:customStyle="1" w:styleId="14">
    <w:name w:val="Текст примечания Знак1"/>
    <w:basedOn w:val="a0"/>
    <w:link w:val="aff4"/>
    <w:uiPriority w:val="99"/>
    <w:semiHidden/>
    <w:rsid w:val="002A3A42"/>
    <w:rPr>
      <w:rFonts w:ascii="Times New Roman" w:eastAsia="Times New Roman" w:hAnsi="Times New Roman" w:cs="Times New Roman"/>
      <w:sz w:val="20"/>
      <w:szCs w:val="20"/>
      <w:lang w:eastAsia="ru-RU"/>
    </w:rPr>
  </w:style>
  <w:style w:type="character" w:customStyle="1" w:styleId="CommentTextChar1">
    <w:name w:val="Comment Text Char1"/>
    <w:uiPriority w:val="99"/>
    <w:semiHidden/>
    <w:rsid w:val="002A3A42"/>
    <w:rPr>
      <w:rFonts w:ascii="Times New Roman" w:eastAsia="Times New Roman" w:hAnsi="Times New Roman"/>
      <w:sz w:val="20"/>
      <w:szCs w:val="20"/>
    </w:rPr>
  </w:style>
  <w:style w:type="character" w:customStyle="1" w:styleId="BalloonTextChar1">
    <w:name w:val="Balloon Text Char1"/>
    <w:uiPriority w:val="99"/>
    <w:semiHidden/>
    <w:rsid w:val="002A3A42"/>
    <w:rPr>
      <w:rFonts w:ascii="Times New Roman" w:eastAsia="Times New Roman" w:hAnsi="Times New Roman"/>
      <w:sz w:val="0"/>
      <w:szCs w:val="0"/>
    </w:rPr>
  </w:style>
  <w:style w:type="character" w:customStyle="1" w:styleId="15">
    <w:name w:val="Текст выноски Знак1"/>
    <w:uiPriority w:val="99"/>
    <w:semiHidden/>
    <w:rsid w:val="002A3A42"/>
    <w:rPr>
      <w:rFonts w:ascii="Tahoma" w:hAnsi="Tahoma" w:cs="Tahoma"/>
      <w:sz w:val="16"/>
      <w:szCs w:val="16"/>
      <w:lang w:eastAsia="ru-RU"/>
    </w:rPr>
  </w:style>
  <w:style w:type="character" w:styleId="aff5">
    <w:name w:val="Strong"/>
    <w:uiPriority w:val="99"/>
    <w:qFormat/>
    <w:rsid w:val="002A3A42"/>
    <w:rPr>
      <w:b/>
      <w:bCs/>
    </w:rPr>
  </w:style>
  <w:style w:type="paragraph" w:customStyle="1" w:styleId="aff6">
    <w:name w:val="Таблицы (моноширинный)"/>
    <w:basedOn w:val="a"/>
    <w:next w:val="a"/>
    <w:uiPriority w:val="99"/>
    <w:rsid w:val="002A3A42"/>
    <w:pPr>
      <w:autoSpaceDE w:val="0"/>
      <w:autoSpaceDN w:val="0"/>
      <w:adjustRightInd w:val="0"/>
      <w:jc w:val="both"/>
    </w:pPr>
    <w:rPr>
      <w:rFonts w:ascii="Courier New" w:hAnsi="Courier New" w:cs="Courier New"/>
      <w:sz w:val="22"/>
      <w:szCs w:val="22"/>
    </w:rPr>
  </w:style>
  <w:style w:type="paragraph" w:customStyle="1" w:styleId="a00">
    <w:name w:val="a0"/>
    <w:basedOn w:val="a"/>
    <w:uiPriority w:val="99"/>
    <w:rsid w:val="002A3A42"/>
    <w:pPr>
      <w:spacing w:before="100" w:beforeAutospacing="1" w:after="100" w:afterAutospacing="1"/>
    </w:pPr>
  </w:style>
  <w:style w:type="paragraph" w:customStyle="1" w:styleId="s11">
    <w:name w:val="s1"/>
    <w:basedOn w:val="a"/>
    <w:rsid w:val="002A3A42"/>
    <w:pPr>
      <w:spacing w:before="100" w:beforeAutospacing="1" w:after="100" w:afterAutospacing="1"/>
    </w:pPr>
  </w:style>
  <w:style w:type="character" w:customStyle="1" w:styleId="hyperlink">
    <w:name w:val="hyperlink"/>
    <w:basedOn w:val="a0"/>
    <w:uiPriority w:val="99"/>
    <w:rsid w:val="002A3A42"/>
  </w:style>
  <w:style w:type="paragraph" w:customStyle="1" w:styleId="nospacing">
    <w:name w:val="nospacing"/>
    <w:basedOn w:val="a"/>
    <w:rsid w:val="002A3A42"/>
    <w:pPr>
      <w:spacing w:before="100" w:beforeAutospacing="1" w:after="100" w:afterAutospacing="1"/>
    </w:pPr>
  </w:style>
  <w:style w:type="paragraph" w:customStyle="1" w:styleId="16">
    <w:name w:val="Нижний колонтитул1"/>
    <w:basedOn w:val="a"/>
    <w:rsid w:val="002A3A42"/>
    <w:pPr>
      <w:spacing w:before="100" w:beforeAutospacing="1" w:after="100" w:afterAutospacing="1"/>
    </w:pPr>
  </w:style>
  <w:style w:type="character" w:customStyle="1" w:styleId="path-separator">
    <w:name w:val="path-separator"/>
    <w:basedOn w:val="a0"/>
    <w:rsid w:val="001A1674"/>
  </w:style>
  <w:style w:type="paragraph" w:customStyle="1" w:styleId="17">
    <w:name w:val="Без интервала1"/>
    <w:rsid w:val="00B04F17"/>
    <w:pPr>
      <w:spacing w:after="0" w:line="240" w:lineRule="auto"/>
      <w:ind w:firstLine="709"/>
    </w:pPr>
    <w:rPr>
      <w:rFonts w:ascii="Calibri" w:eastAsia="Times New Roman" w:hAnsi="Calibri" w:cs="Times New Roman"/>
    </w:rPr>
  </w:style>
  <w:style w:type="paragraph" w:customStyle="1" w:styleId="18">
    <w:name w:val="Абзац списка1"/>
    <w:basedOn w:val="a"/>
    <w:rsid w:val="000B007A"/>
    <w:pPr>
      <w:spacing w:after="200" w:line="276" w:lineRule="auto"/>
      <w:ind w:left="720"/>
      <w:contextualSpacing/>
    </w:pPr>
    <w:rPr>
      <w:rFonts w:ascii="Calibri" w:hAnsi="Calibri"/>
      <w:sz w:val="22"/>
      <w:szCs w:val="22"/>
      <w:lang w:eastAsia="en-US"/>
    </w:rPr>
  </w:style>
  <w:style w:type="paragraph" w:customStyle="1" w:styleId="docdata">
    <w:name w:val="docdata"/>
    <w:aliases w:val="docy,v5,56177,bgiaagaaeyqcaaagiaiaaaolwqaaa2tdaaafpmcaaaaaaaaaaaaaaaaaaaaaaaaaaaaaaaaaaaaaaaaaaaaaaaaaaaaaaaaaaaaaaaaaaaaaaaaaaaaaaaaaaaaaaaaaaaaaaaaaaaaaaaaaaaaaaaaaaaaaaaaaaaaaaaaaaaaaaaaaaaaaaaaaaaaaaaaaaaaaaaaaaaaaaaaaaaaaaaaaaaaaaaaaaaaaaaa"/>
    <w:basedOn w:val="a"/>
    <w:uiPriority w:val="99"/>
    <w:rsid w:val="007F71D7"/>
    <w:pPr>
      <w:spacing w:before="100" w:beforeAutospacing="1" w:after="100" w:afterAutospacing="1"/>
    </w:pPr>
  </w:style>
  <w:style w:type="paragraph" w:customStyle="1" w:styleId="dt-p">
    <w:name w:val="dt-p"/>
    <w:basedOn w:val="a"/>
    <w:rsid w:val="007F71D7"/>
    <w:pPr>
      <w:spacing w:before="100" w:beforeAutospacing="1" w:after="100" w:afterAutospacing="1"/>
    </w:pPr>
  </w:style>
  <w:style w:type="character" w:customStyle="1" w:styleId="aff7">
    <w:name w:val="Цветовое выделение"/>
    <w:uiPriority w:val="99"/>
    <w:rsid w:val="00F31054"/>
    <w:rPr>
      <w:b/>
      <w:bCs/>
      <w:color w:val="26282F"/>
      <w:sz w:val="26"/>
      <w:szCs w:val="26"/>
    </w:rPr>
  </w:style>
  <w:style w:type="paragraph" w:customStyle="1" w:styleId="formattexttopleveltext">
    <w:name w:val="formattext topleveltext"/>
    <w:basedOn w:val="a"/>
    <w:uiPriority w:val="99"/>
    <w:rsid w:val="00F31054"/>
    <w:pPr>
      <w:spacing w:before="100" w:beforeAutospacing="1" w:after="100" w:afterAutospacing="1"/>
    </w:pPr>
  </w:style>
  <w:style w:type="character" w:customStyle="1" w:styleId="ConsPlusNormal0">
    <w:name w:val="ConsPlusNormal Знак"/>
    <w:link w:val="ConsPlusNormal"/>
    <w:locked/>
    <w:rsid w:val="00F31054"/>
    <w:rPr>
      <w:rFonts w:ascii="Times New Roman" w:eastAsia="Times New Roman" w:hAnsi="Times New Roman" w:cs="Times New Roman"/>
      <w:sz w:val="24"/>
      <w:szCs w:val="24"/>
      <w:lang w:eastAsia="ru-RU"/>
    </w:rPr>
  </w:style>
  <w:style w:type="paragraph" w:customStyle="1" w:styleId="p1">
    <w:name w:val="p1"/>
    <w:basedOn w:val="a"/>
    <w:rsid w:val="008B4009"/>
    <w:pPr>
      <w:spacing w:before="100" w:beforeAutospacing="1" w:after="100" w:afterAutospacing="1"/>
    </w:pPr>
  </w:style>
  <w:style w:type="paragraph" w:customStyle="1" w:styleId="2ea0d05a959f43edlistparagraph">
    <w:name w:val="2ea0d05a959f43edlistparagraph"/>
    <w:basedOn w:val="a"/>
    <w:rsid w:val="004D5DC1"/>
    <w:pPr>
      <w:spacing w:before="100" w:beforeAutospacing="1" w:after="100" w:afterAutospacing="1"/>
    </w:pPr>
  </w:style>
  <w:style w:type="character" w:customStyle="1" w:styleId="37">
    <w:name w:val="Основной текст (3)_"/>
    <w:link w:val="38"/>
    <w:rsid w:val="004D13E2"/>
    <w:rPr>
      <w:sz w:val="27"/>
      <w:szCs w:val="27"/>
      <w:shd w:val="clear" w:color="auto" w:fill="FFFFFF"/>
    </w:rPr>
  </w:style>
  <w:style w:type="paragraph" w:customStyle="1" w:styleId="38">
    <w:name w:val="Основной текст (3)"/>
    <w:basedOn w:val="a"/>
    <w:link w:val="37"/>
    <w:rsid w:val="004D13E2"/>
    <w:pPr>
      <w:shd w:val="clear" w:color="auto" w:fill="FFFFFF"/>
      <w:spacing w:before="300" w:after="300" w:line="0" w:lineRule="atLeast"/>
    </w:pPr>
    <w:rPr>
      <w:rFonts w:asciiTheme="minorHAnsi" w:eastAsiaTheme="minorHAnsi" w:hAnsiTheme="minorHAnsi" w:cstheme="minorBidi"/>
      <w:sz w:val="27"/>
      <w:szCs w:val="27"/>
      <w:shd w:val="clear" w:color="auto" w:fill="FFFFFF"/>
      <w:lang w:eastAsia="en-US"/>
    </w:rPr>
  </w:style>
  <w:style w:type="character" w:customStyle="1" w:styleId="3105pt0pt">
    <w:name w:val="Основной текст (3) + 10.5 pt;Интервал 0 pt"/>
    <w:rsid w:val="004D13E2"/>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paragraph" w:customStyle="1" w:styleId="formattext">
    <w:name w:val="formattext"/>
    <w:basedOn w:val="a"/>
    <w:rsid w:val="004D13E2"/>
    <w:pPr>
      <w:spacing w:before="100" w:beforeAutospacing="1" w:after="100" w:afterAutospacing="1"/>
    </w:pPr>
  </w:style>
  <w:style w:type="paragraph" w:customStyle="1" w:styleId="110">
    <w:name w:val="Заголовок №11"/>
    <w:basedOn w:val="a"/>
    <w:rsid w:val="00E54A05"/>
    <w:pPr>
      <w:shd w:val="clear" w:color="auto" w:fill="FFFFFF"/>
      <w:spacing w:before="540" w:line="274" w:lineRule="exact"/>
      <w:ind w:hanging="1600"/>
      <w:outlineLvl w:val="0"/>
    </w:pPr>
    <w:rPr>
      <w:rFonts w:eastAsia="Arial Unicode MS"/>
      <w:b/>
      <w:b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4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1F8A"/>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nhideWhenUsed/>
    <w:qFormat/>
    <w:rsid w:val="00691F8A"/>
    <w:pPr>
      <w:keepNext/>
      <w:spacing w:before="240" w:after="60"/>
      <w:outlineLvl w:val="1"/>
    </w:pPr>
    <w:rPr>
      <w:rFonts w:asciiTheme="majorHAnsi" w:eastAsiaTheme="majorEastAsia" w:hAnsiTheme="majorHAnsi" w:cstheme="majorBidi"/>
      <w:b/>
      <w:bCs/>
      <w:i/>
      <w:iCs/>
      <w:sz w:val="28"/>
      <w:szCs w:val="28"/>
      <w:lang w:eastAsia="en-US"/>
    </w:rPr>
  </w:style>
  <w:style w:type="paragraph" w:styleId="4">
    <w:name w:val="heading 4"/>
    <w:basedOn w:val="a"/>
    <w:next w:val="2"/>
    <w:link w:val="40"/>
    <w:qFormat/>
    <w:rsid w:val="00691F8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4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6235D"/>
    <w:pPr>
      <w:ind w:left="720"/>
      <w:contextualSpacing/>
    </w:pPr>
  </w:style>
  <w:style w:type="paragraph" w:styleId="a4">
    <w:name w:val="header"/>
    <w:basedOn w:val="a"/>
    <w:link w:val="a5"/>
    <w:uiPriority w:val="99"/>
    <w:unhideWhenUsed/>
    <w:rsid w:val="00E6627F"/>
    <w:pPr>
      <w:tabs>
        <w:tab w:val="center" w:pos="4677"/>
        <w:tab w:val="right" w:pos="9355"/>
      </w:tabs>
    </w:pPr>
  </w:style>
  <w:style w:type="character" w:customStyle="1" w:styleId="a5">
    <w:name w:val="Верхний колонтитул Знак"/>
    <w:basedOn w:val="a0"/>
    <w:link w:val="a4"/>
    <w:uiPriority w:val="99"/>
    <w:rsid w:val="00E6627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6627F"/>
    <w:pPr>
      <w:tabs>
        <w:tab w:val="center" w:pos="4677"/>
        <w:tab w:val="right" w:pos="9355"/>
      </w:tabs>
    </w:pPr>
  </w:style>
  <w:style w:type="character" w:customStyle="1" w:styleId="a7">
    <w:name w:val="Нижний колонтитул Знак"/>
    <w:basedOn w:val="a0"/>
    <w:link w:val="a6"/>
    <w:uiPriority w:val="99"/>
    <w:rsid w:val="00E6627F"/>
    <w:rPr>
      <w:rFonts w:ascii="Times New Roman" w:eastAsia="Times New Roman" w:hAnsi="Times New Roman" w:cs="Times New Roman"/>
      <w:sz w:val="24"/>
      <w:szCs w:val="24"/>
      <w:lang w:eastAsia="ru-RU"/>
    </w:rPr>
  </w:style>
  <w:style w:type="table" w:styleId="a8">
    <w:name w:val="Table Grid"/>
    <w:basedOn w:val="a1"/>
    <w:uiPriority w:val="59"/>
    <w:rsid w:val="00691F8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1F8A"/>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691F8A"/>
    <w:rPr>
      <w:rFonts w:asciiTheme="majorHAnsi" w:eastAsiaTheme="majorEastAsia" w:hAnsiTheme="majorHAnsi" w:cstheme="majorBidi"/>
      <w:b/>
      <w:bCs/>
      <w:i/>
      <w:iCs/>
      <w:sz w:val="28"/>
      <w:szCs w:val="28"/>
    </w:rPr>
  </w:style>
  <w:style w:type="character" w:customStyle="1" w:styleId="40">
    <w:name w:val="Заголовок 4 Знак"/>
    <w:basedOn w:val="a0"/>
    <w:link w:val="4"/>
    <w:rsid w:val="00691F8A"/>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91F8A"/>
  </w:style>
  <w:style w:type="table" w:customStyle="1" w:styleId="12">
    <w:name w:val="Сетка таблицы1"/>
    <w:basedOn w:val="a1"/>
    <w:next w:val="a8"/>
    <w:uiPriority w:val="59"/>
    <w:rsid w:val="00691F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nhideWhenUsed/>
    <w:rsid w:val="00691F8A"/>
    <w:rPr>
      <w:sz w:val="20"/>
      <w:szCs w:val="20"/>
    </w:rPr>
  </w:style>
  <w:style w:type="character" w:customStyle="1" w:styleId="aa">
    <w:name w:val="Текст сноски Знак"/>
    <w:basedOn w:val="a0"/>
    <w:link w:val="a9"/>
    <w:rsid w:val="00691F8A"/>
    <w:rPr>
      <w:rFonts w:ascii="Times New Roman" w:eastAsia="Times New Roman" w:hAnsi="Times New Roman" w:cs="Times New Roman"/>
      <w:sz w:val="20"/>
      <w:szCs w:val="20"/>
      <w:lang w:eastAsia="ru-RU"/>
    </w:rPr>
  </w:style>
  <w:style w:type="character" w:styleId="ab">
    <w:name w:val="footnote reference"/>
    <w:basedOn w:val="a0"/>
    <w:uiPriority w:val="99"/>
    <w:unhideWhenUsed/>
    <w:rsid w:val="00691F8A"/>
    <w:rPr>
      <w:vertAlign w:val="superscript"/>
    </w:rPr>
  </w:style>
  <w:style w:type="paragraph" w:styleId="ac">
    <w:name w:val="No Spacing"/>
    <w:uiPriority w:val="99"/>
    <w:qFormat/>
    <w:rsid w:val="00691F8A"/>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691F8A"/>
    <w:rPr>
      <w:rFonts w:ascii="Tahoma" w:hAnsi="Tahoma" w:cs="Tahoma"/>
      <w:sz w:val="16"/>
      <w:szCs w:val="16"/>
    </w:rPr>
  </w:style>
  <w:style w:type="character" w:customStyle="1" w:styleId="ae">
    <w:name w:val="Текст выноски Знак"/>
    <w:basedOn w:val="a0"/>
    <w:link w:val="ad"/>
    <w:uiPriority w:val="99"/>
    <w:semiHidden/>
    <w:rsid w:val="00691F8A"/>
    <w:rPr>
      <w:rFonts w:ascii="Tahoma" w:eastAsia="Times New Roman" w:hAnsi="Tahoma" w:cs="Tahoma"/>
      <w:sz w:val="16"/>
      <w:szCs w:val="16"/>
      <w:lang w:eastAsia="ru-RU"/>
    </w:rPr>
  </w:style>
  <w:style w:type="character" w:styleId="af">
    <w:name w:val="Hyperlink"/>
    <w:basedOn w:val="a0"/>
    <w:uiPriority w:val="99"/>
    <w:semiHidden/>
    <w:unhideWhenUsed/>
    <w:rsid w:val="00691F8A"/>
    <w:rPr>
      <w:color w:val="0000FF"/>
      <w:u w:val="single"/>
    </w:rPr>
  </w:style>
  <w:style w:type="character" w:styleId="af0">
    <w:name w:val="FollowedHyperlink"/>
    <w:basedOn w:val="a0"/>
    <w:unhideWhenUsed/>
    <w:rsid w:val="00691F8A"/>
    <w:rPr>
      <w:color w:val="800080"/>
      <w:u w:val="single"/>
    </w:rPr>
  </w:style>
  <w:style w:type="paragraph" w:customStyle="1" w:styleId="xl65">
    <w:name w:val="xl65"/>
    <w:basedOn w:val="a"/>
    <w:rsid w:val="00691F8A"/>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6">
    <w:name w:val="xl66"/>
    <w:basedOn w:val="a"/>
    <w:rsid w:val="00691F8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691F8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8">
    <w:name w:val="xl68"/>
    <w:basedOn w:val="a"/>
    <w:rsid w:val="00691F8A"/>
    <w:pPr>
      <w:pBdr>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9">
    <w:name w:val="xl69"/>
    <w:basedOn w:val="a"/>
    <w:rsid w:val="00691F8A"/>
    <w:pPr>
      <w:pBdr>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rsid w:val="00691F8A"/>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1">
    <w:name w:val="xl71"/>
    <w:basedOn w:val="a"/>
    <w:rsid w:val="00691F8A"/>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2">
    <w:name w:val="xl72"/>
    <w:basedOn w:val="a"/>
    <w:rsid w:val="00691F8A"/>
    <w:pPr>
      <w:pBdr>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3">
    <w:name w:val="xl73"/>
    <w:basedOn w:val="a"/>
    <w:rsid w:val="00691F8A"/>
    <w:pPr>
      <w:pBdr>
        <w:top w:val="single" w:sz="4" w:space="0" w:color="000000"/>
        <w:left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74">
    <w:name w:val="xl74"/>
    <w:basedOn w:val="a"/>
    <w:rsid w:val="00691F8A"/>
    <w:pPr>
      <w:pBdr>
        <w:top w:val="single" w:sz="4" w:space="0" w:color="000000"/>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75">
    <w:name w:val="xl75"/>
    <w:basedOn w:val="a"/>
    <w:rsid w:val="00691F8A"/>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6">
    <w:name w:val="xl76"/>
    <w:basedOn w:val="a"/>
    <w:rsid w:val="00691F8A"/>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7">
    <w:name w:val="xl77"/>
    <w:basedOn w:val="a"/>
    <w:rsid w:val="00691F8A"/>
    <w:pPr>
      <w:pBdr>
        <w:top w:val="single" w:sz="4" w:space="0" w:color="000000"/>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8">
    <w:name w:val="xl78"/>
    <w:basedOn w:val="a"/>
    <w:rsid w:val="00691F8A"/>
    <w:pPr>
      <w:pBdr>
        <w:top w:val="single" w:sz="4" w:space="0" w:color="000000"/>
      </w:pBdr>
      <w:spacing w:before="100" w:beforeAutospacing="1" w:after="100" w:afterAutospacing="1"/>
    </w:pPr>
    <w:rPr>
      <w:color w:val="000000"/>
      <w:sz w:val="16"/>
      <w:szCs w:val="16"/>
    </w:rPr>
  </w:style>
  <w:style w:type="paragraph" w:customStyle="1" w:styleId="xl79">
    <w:name w:val="xl79"/>
    <w:basedOn w:val="a"/>
    <w:rsid w:val="00691F8A"/>
    <w:pPr>
      <w:pBdr>
        <w:top w:val="single" w:sz="8" w:space="0" w:color="000000"/>
      </w:pBdr>
      <w:spacing w:before="100" w:beforeAutospacing="1" w:after="100" w:afterAutospacing="1"/>
      <w:jc w:val="center"/>
    </w:pPr>
    <w:rPr>
      <w:color w:val="000000"/>
      <w:sz w:val="16"/>
      <w:szCs w:val="16"/>
    </w:rPr>
  </w:style>
  <w:style w:type="paragraph" w:customStyle="1" w:styleId="xl80">
    <w:name w:val="xl80"/>
    <w:basedOn w:val="a"/>
    <w:rsid w:val="00691F8A"/>
    <w:pPr>
      <w:pBdr>
        <w:top w:val="single" w:sz="8" w:space="0" w:color="000000"/>
      </w:pBdr>
      <w:spacing w:before="100" w:beforeAutospacing="1" w:after="100" w:afterAutospacing="1"/>
      <w:jc w:val="right"/>
    </w:pPr>
    <w:rPr>
      <w:color w:val="000000"/>
      <w:sz w:val="16"/>
      <w:szCs w:val="16"/>
    </w:rPr>
  </w:style>
  <w:style w:type="paragraph" w:customStyle="1" w:styleId="xl81">
    <w:name w:val="xl81"/>
    <w:basedOn w:val="a"/>
    <w:rsid w:val="00691F8A"/>
    <w:pPr>
      <w:spacing w:before="100" w:beforeAutospacing="1" w:after="100" w:afterAutospacing="1"/>
      <w:jc w:val="center"/>
      <w:textAlignment w:val="center"/>
    </w:pPr>
    <w:rPr>
      <w:color w:val="000000"/>
      <w:sz w:val="16"/>
      <w:szCs w:val="16"/>
    </w:rPr>
  </w:style>
  <w:style w:type="paragraph" w:customStyle="1" w:styleId="xl82">
    <w:name w:val="xl82"/>
    <w:basedOn w:val="a"/>
    <w:rsid w:val="00691F8A"/>
    <w:pPr>
      <w:pBdr>
        <w:left w:val="single" w:sz="4"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customStyle="1" w:styleId="xl83">
    <w:name w:val="xl83"/>
    <w:basedOn w:val="a"/>
    <w:rsid w:val="00691F8A"/>
    <w:pPr>
      <w:spacing w:before="100" w:beforeAutospacing="1" w:after="100" w:afterAutospacing="1"/>
      <w:jc w:val="center"/>
      <w:textAlignment w:val="center"/>
    </w:pPr>
    <w:rPr>
      <w:b/>
      <w:bCs/>
      <w:color w:val="000000"/>
      <w:sz w:val="22"/>
      <w:szCs w:val="22"/>
    </w:rPr>
  </w:style>
  <w:style w:type="numbering" w:customStyle="1" w:styleId="21">
    <w:name w:val="Нет списка2"/>
    <w:next w:val="a2"/>
    <w:uiPriority w:val="99"/>
    <w:semiHidden/>
    <w:unhideWhenUsed/>
    <w:rsid w:val="00FF6E4A"/>
  </w:style>
  <w:style w:type="paragraph" w:styleId="af1">
    <w:name w:val="Body Text"/>
    <w:basedOn w:val="a"/>
    <w:link w:val="af2"/>
    <w:rsid w:val="00FF6E4A"/>
    <w:pPr>
      <w:widowControl w:val="0"/>
      <w:jc w:val="both"/>
    </w:pPr>
    <w:rPr>
      <w:rFonts w:eastAsia="Arial"/>
      <w:szCs w:val="20"/>
    </w:rPr>
  </w:style>
  <w:style w:type="character" w:customStyle="1" w:styleId="af2">
    <w:name w:val="Основной текст Знак"/>
    <w:basedOn w:val="a0"/>
    <w:link w:val="af1"/>
    <w:rsid w:val="00FF6E4A"/>
    <w:rPr>
      <w:rFonts w:ascii="Times New Roman" w:eastAsia="Arial" w:hAnsi="Times New Roman" w:cs="Times New Roman"/>
      <w:sz w:val="24"/>
      <w:szCs w:val="20"/>
      <w:lang w:eastAsia="ru-RU"/>
    </w:rPr>
  </w:style>
  <w:style w:type="paragraph" w:customStyle="1" w:styleId="13">
    <w:name w:val="Обычный1"/>
    <w:uiPriority w:val="99"/>
    <w:rsid w:val="00FF6E4A"/>
    <w:pPr>
      <w:widowControl w:val="0"/>
      <w:spacing w:after="0" w:line="240" w:lineRule="auto"/>
    </w:pPr>
    <w:rPr>
      <w:rFonts w:ascii="Times New Roman" w:eastAsia="Arial" w:hAnsi="Times New Roman" w:cs="Times New Roman"/>
      <w:sz w:val="20"/>
      <w:szCs w:val="20"/>
      <w:lang w:eastAsia="ru-RU"/>
    </w:rPr>
  </w:style>
  <w:style w:type="numbering" w:customStyle="1" w:styleId="3">
    <w:name w:val="Нет списка3"/>
    <w:next w:val="a2"/>
    <w:semiHidden/>
    <w:rsid w:val="00FF6E4A"/>
  </w:style>
  <w:style w:type="table" w:customStyle="1" w:styleId="22">
    <w:name w:val="Сетка таблицы2"/>
    <w:basedOn w:val="a1"/>
    <w:next w:val="a8"/>
    <w:rsid w:val="00FF6E4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rsid w:val="00FF6E4A"/>
    <w:pPr>
      <w:spacing w:before="100" w:beforeAutospacing="1" w:after="100" w:afterAutospacing="1"/>
    </w:pPr>
  </w:style>
  <w:style w:type="paragraph" w:customStyle="1" w:styleId="af4">
    <w:name w:val="Знак"/>
    <w:basedOn w:val="a"/>
    <w:rsid w:val="00FF6E4A"/>
    <w:pPr>
      <w:widowControl w:val="0"/>
      <w:adjustRightInd w:val="0"/>
      <w:spacing w:after="160" w:line="240" w:lineRule="exact"/>
      <w:jc w:val="right"/>
    </w:pPr>
    <w:rPr>
      <w:sz w:val="20"/>
      <w:szCs w:val="20"/>
      <w:lang w:val="en-GB" w:eastAsia="en-US"/>
    </w:rPr>
  </w:style>
  <w:style w:type="paragraph" w:styleId="30">
    <w:name w:val="Body Text 3"/>
    <w:basedOn w:val="a"/>
    <w:link w:val="31"/>
    <w:rsid w:val="00FF6E4A"/>
    <w:pPr>
      <w:jc w:val="both"/>
    </w:pPr>
    <w:rPr>
      <w:szCs w:val="20"/>
      <w:lang w:val="x-none" w:eastAsia="x-none"/>
    </w:rPr>
  </w:style>
  <w:style w:type="character" w:customStyle="1" w:styleId="31">
    <w:name w:val="Основной текст 3 Знак"/>
    <w:basedOn w:val="a0"/>
    <w:link w:val="30"/>
    <w:rsid w:val="00FF6E4A"/>
    <w:rPr>
      <w:rFonts w:ascii="Times New Roman" w:eastAsia="Times New Roman" w:hAnsi="Times New Roman" w:cs="Times New Roman"/>
      <w:sz w:val="24"/>
      <w:szCs w:val="20"/>
      <w:lang w:val="x-none" w:eastAsia="x-none"/>
    </w:rPr>
  </w:style>
  <w:style w:type="paragraph" w:customStyle="1" w:styleId="af5">
    <w:name w:val="Знак"/>
    <w:basedOn w:val="a"/>
    <w:rsid w:val="00FF6E4A"/>
    <w:pPr>
      <w:spacing w:after="160" w:line="240" w:lineRule="exact"/>
    </w:pPr>
    <w:rPr>
      <w:rFonts w:ascii="Verdana" w:hAnsi="Verdana" w:cs="Verdana"/>
      <w:sz w:val="20"/>
      <w:szCs w:val="20"/>
      <w:lang w:val="en-US" w:eastAsia="en-US"/>
    </w:rPr>
  </w:style>
  <w:style w:type="paragraph" w:customStyle="1" w:styleId="ConsPlusTitle">
    <w:name w:val="ConsPlusTitle"/>
    <w:rsid w:val="00FF6E4A"/>
    <w:pPr>
      <w:widowControl w:val="0"/>
      <w:suppressAutoHyphens/>
      <w:autoSpaceDE w:val="0"/>
      <w:spacing w:after="0" w:line="240" w:lineRule="auto"/>
    </w:pPr>
    <w:rPr>
      <w:rFonts w:ascii="Times New Roman" w:eastAsia="Arial" w:hAnsi="Times New Roman" w:cs="Times New Roman"/>
      <w:b/>
      <w:bCs/>
      <w:sz w:val="20"/>
      <w:szCs w:val="20"/>
      <w:lang w:eastAsia="ar-SA"/>
    </w:rPr>
  </w:style>
  <w:style w:type="paragraph" w:customStyle="1" w:styleId="Default">
    <w:name w:val="Default"/>
    <w:rsid w:val="00FF6E4A"/>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styleId="af6">
    <w:name w:val="Body Text Indent"/>
    <w:basedOn w:val="a"/>
    <w:link w:val="af7"/>
    <w:rsid w:val="00FF6E4A"/>
    <w:pPr>
      <w:suppressAutoHyphens/>
      <w:spacing w:after="120"/>
      <w:ind w:left="283"/>
    </w:pPr>
    <w:rPr>
      <w:lang w:val="x-none" w:eastAsia="ar-SA"/>
    </w:rPr>
  </w:style>
  <w:style w:type="character" w:customStyle="1" w:styleId="af7">
    <w:name w:val="Основной текст с отступом Знак"/>
    <w:basedOn w:val="a0"/>
    <w:link w:val="af6"/>
    <w:rsid w:val="00FF6E4A"/>
    <w:rPr>
      <w:rFonts w:ascii="Times New Roman" w:eastAsia="Times New Roman" w:hAnsi="Times New Roman" w:cs="Times New Roman"/>
      <w:sz w:val="24"/>
      <w:szCs w:val="24"/>
      <w:lang w:val="x-none" w:eastAsia="ar-SA"/>
    </w:rPr>
  </w:style>
  <w:style w:type="paragraph" w:customStyle="1" w:styleId="Style9">
    <w:name w:val="Style9"/>
    <w:basedOn w:val="a"/>
    <w:rsid w:val="00FF6E4A"/>
    <w:pPr>
      <w:widowControl w:val="0"/>
      <w:autoSpaceDE w:val="0"/>
      <w:autoSpaceDN w:val="0"/>
      <w:adjustRightInd w:val="0"/>
    </w:pPr>
    <w:rPr>
      <w:rFonts w:ascii="Courier New" w:hAnsi="Courier New"/>
    </w:rPr>
  </w:style>
  <w:style w:type="paragraph" w:customStyle="1" w:styleId="Style3">
    <w:name w:val="Style3"/>
    <w:basedOn w:val="a"/>
    <w:rsid w:val="00FF6E4A"/>
    <w:pPr>
      <w:widowControl w:val="0"/>
      <w:autoSpaceDE w:val="0"/>
      <w:autoSpaceDN w:val="0"/>
      <w:adjustRightInd w:val="0"/>
      <w:spacing w:line="173" w:lineRule="exact"/>
      <w:jc w:val="center"/>
    </w:pPr>
    <w:rPr>
      <w:rFonts w:ascii="Arial Black" w:hAnsi="Arial Black"/>
    </w:rPr>
  </w:style>
  <w:style w:type="character" w:customStyle="1" w:styleId="FontStyle12">
    <w:name w:val="Font Style12"/>
    <w:rsid w:val="00FF6E4A"/>
    <w:rPr>
      <w:rFonts w:ascii="Microsoft Sans Serif" w:hAnsi="Microsoft Sans Serif" w:cs="Microsoft Sans Serif"/>
      <w:b/>
      <w:bCs/>
      <w:sz w:val="14"/>
      <w:szCs w:val="14"/>
    </w:rPr>
  </w:style>
  <w:style w:type="character" w:customStyle="1" w:styleId="FontStyle13">
    <w:name w:val="Font Style13"/>
    <w:rsid w:val="00FF6E4A"/>
    <w:rPr>
      <w:rFonts w:ascii="Microsoft Sans Serif" w:hAnsi="Microsoft Sans Serif" w:cs="Microsoft Sans Serif"/>
      <w:sz w:val="14"/>
      <w:szCs w:val="14"/>
    </w:rPr>
  </w:style>
  <w:style w:type="paragraph" w:customStyle="1" w:styleId="ConsTitle">
    <w:name w:val="ConsTitle"/>
    <w:rsid w:val="00FF6E4A"/>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Cell">
    <w:name w:val="ConsPlusCell"/>
    <w:rsid w:val="00FF6E4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7">
    <w:name w:val="Font Style17"/>
    <w:rsid w:val="00FF6E4A"/>
    <w:rPr>
      <w:rFonts w:ascii="Times New Roman" w:hAnsi="Times New Roman" w:cs="Times New Roman"/>
      <w:sz w:val="22"/>
      <w:szCs w:val="22"/>
    </w:rPr>
  </w:style>
  <w:style w:type="numbering" w:customStyle="1" w:styleId="41">
    <w:name w:val="Нет списка4"/>
    <w:next w:val="a2"/>
    <w:uiPriority w:val="99"/>
    <w:semiHidden/>
    <w:unhideWhenUsed/>
    <w:rsid w:val="00104455"/>
  </w:style>
  <w:style w:type="table" w:customStyle="1" w:styleId="32">
    <w:name w:val="Сетка таблицы3"/>
    <w:basedOn w:val="a1"/>
    <w:next w:val="a8"/>
    <w:uiPriority w:val="59"/>
    <w:rsid w:val="0010445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104455"/>
  </w:style>
  <w:style w:type="paragraph" w:styleId="23">
    <w:name w:val="Body Text 2"/>
    <w:basedOn w:val="a"/>
    <w:link w:val="24"/>
    <w:unhideWhenUsed/>
    <w:rsid w:val="00B175B9"/>
    <w:pPr>
      <w:spacing w:after="120" w:line="480" w:lineRule="auto"/>
    </w:pPr>
  </w:style>
  <w:style w:type="character" w:customStyle="1" w:styleId="24">
    <w:name w:val="Основной текст 2 Знак"/>
    <w:basedOn w:val="a0"/>
    <w:link w:val="23"/>
    <w:rsid w:val="00B175B9"/>
    <w:rPr>
      <w:rFonts w:ascii="Times New Roman" w:eastAsia="Times New Roman" w:hAnsi="Times New Roman" w:cs="Times New Roman"/>
      <w:sz w:val="24"/>
      <w:szCs w:val="24"/>
      <w:lang w:eastAsia="ru-RU"/>
    </w:rPr>
  </w:style>
  <w:style w:type="numbering" w:customStyle="1" w:styleId="6">
    <w:name w:val="Нет списка6"/>
    <w:next w:val="a2"/>
    <w:uiPriority w:val="99"/>
    <w:semiHidden/>
    <w:unhideWhenUsed/>
    <w:rsid w:val="00B175B9"/>
  </w:style>
  <w:style w:type="paragraph" w:customStyle="1" w:styleId="af8">
    <w:name w:val="Нормальный (таблица)"/>
    <w:basedOn w:val="a"/>
    <w:next w:val="a"/>
    <w:uiPriority w:val="99"/>
    <w:rsid w:val="00B175B9"/>
    <w:pPr>
      <w:widowControl w:val="0"/>
      <w:autoSpaceDE w:val="0"/>
      <w:autoSpaceDN w:val="0"/>
      <w:adjustRightInd w:val="0"/>
      <w:jc w:val="both"/>
    </w:pPr>
    <w:rPr>
      <w:rFonts w:ascii="Times New Roman CYR" w:hAnsi="Times New Roman CYR" w:cs="Times New Roman CYR"/>
    </w:rPr>
  </w:style>
  <w:style w:type="paragraph" w:customStyle="1" w:styleId="af9">
    <w:name w:val="Прижатый влево"/>
    <w:basedOn w:val="a"/>
    <w:next w:val="a"/>
    <w:uiPriority w:val="99"/>
    <w:rsid w:val="00B175B9"/>
    <w:pPr>
      <w:widowControl w:val="0"/>
      <w:autoSpaceDE w:val="0"/>
      <w:autoSpaceDN w:val="0"/>
      <w:adjustRightInd w:val="0"/>
    </w:pPr>
    <w:rPr>
      <w:rFonts w:ascii="Times New Roman CYR" w:hAnsi="Times New Roman CYR" w:cs="Times New Roman CYR"/>
    </w:rPr>
  </w:style>
  <w:style w:type="character" w:styleId="afa">
    <w:name w:val="page number"/>
    <w:basedOn w:val="a0"/>
    <w:rsid w:val="00B175B9"/>
  </w:style>
  <w:style w:type="table" w:customStyle="1" w:styleId="42">
    <w:name w:val="Сетка таблицы4"/>
    <w:basedOn w:val="a1"/>
    <w:next w:val="a8"/>
    <w:rsid w:val="00B175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бычный2"/>
    <w:rsid w:val="00B175B9"/>
    <w:pPr>
      <w:spacing w:after="0" w:line="240" w:lineRule="auto"/>
    </w:pPr>
    <w:rPr>
      <w:rFonts w:ascii="Times New Roman" w:eastAsia="Times New Roman" w:hAnsi="Times New Roman"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divs>
    <w:div w:id="9740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500021/200d8f9e0aed34b95bc6527693824cb356109b8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500021/200d8f9e0aed34b95bc6527693824cb356109b83/" TargetMode="External"/><Relationship Id="rId5" Type="http://schemas.openxmlformats.org/officeDocument/2006/relationships/webSettings" Target="webSettings.xml"/><Relationship Id="rId10" Type="http://schemas.openxmlformats.org/officeDocument/2006/relationships/hyperlink" Target="https://www.consultant.ru/document/cons_doc_LAW_500021/200d8f9e0aed34b95bc6527693824cb356109b83/" TargetMode="External"/><Relationship Id="rId4" Type="http://schemas.openxmlformats.org/officeDocument/2006/relationships/settings" Target="settings.xml"/><Relationship Id="rId9" Type="http://schemas.openxmlformats.org/officeDocument/2006/relationships/hyperlink" Target="https://www.consultant.ru/document/cons_doc_LAW_449920/afd0f895aa51b01faa1e8db2af46591862239227/" TargetMode="External"/><Relationship Id="rId14" Type="http://schemas.openxmlformats.org/officeDocument/2006/relationships/theme" Target="theme/theme1.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6486E-B4F8-449A-B72D-7B70FA50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5701</Words>
  <Characters>32496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scBit20240202</cp:lastModifiedBy>
  <cp:revision>2</cp:revision>
  <cp:lastPrinted>2024-01-15T09:20:00Z</cp:lastPrinted>
  <dcterms:created xsi:type="dcterms:W3CDTF">2025-07-01T04:25:00Z</dcterms:created>
  <dcterms:modified xsi:type="dcterms:W3CDTF">2025-07-01T04:25:00Z</dcterms:modified>
</cp:coreProperties>
</file>